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1DAD" w:rsidRPr="00E02BD9" w:rsidRDefault="00CE1DAD" w:rsidP="00E02BD9">
      <w:pPr>
        <w:pStyle w:val="a9"/>
        <w:jc w:val="center"/>
        <w:rPr>
          <w:rFonts w:ascii="Times New Roman" w:hAnsi="Times New Roman"/>
          <w:b/>
          <w:sz w:val="28"/>
          <w:szCs w:val="28"/>
        </w:rPr>
      </w:pPr>
      <w:r w:rsidRPr="00E02BD9">
        <w:rPr>
          <w:rFonts w:ascii="Times New Roman" w:hAnsi="Times New Roman"/>
          <w:b/>
          <w:sz w:val="28"/>
          <w:szCs w:val="28"/>
        </w:rPr>
        <w:t>Отчет</w:t>
      </w:r>
    </w:p>
    <w:p w:rsidR="00CE1DAD" w:rsidRPr="00E02BD9" w:rsidRDefault="00CE1DAD" w:rsidP="00E02BD9">
      <w:pPr>
        <w:pStyle w:val="a9"/>
        <w:ind w:firstLine="709"/>
        <w:jc w:val="center"/>
        <w:rPr>
          <w:rFonts w:ascii="Times New Roman" w:hAnsi="Times New Roman"/>
          <w:b/>
          <w:sz w:val="28"/>
          <w:szCs w:val="28"/>
        </w:rPr>
      </w:pPr>
      <w:r w:rsidRPr="00E02BD9">
        <w:rPr>
          <w:rFonts w:ascii="Times New Roman" w:hAnsi="Times New Roman"/>
          <w:b/>
          <w:sz w:val="28"/>
          <w:szCs w:val="28"/>
        </w:rPr>
        <w:t>главы администрации</w:t>
      </w:r>
    </w:p>
    <w:p w:rsidR="00CE1DAD" w:rsidRPr="00E02BD9" w:rsidRDefault="00CE1DAD" w:rsidP="00E02BD9">
      <w:pPr>
        <w:pStyle w:val="a9"/>
        <w:ind w:firstLine="709"/>
        <w:jc w:val="center"/>
        <w:rPr>
          <w:rFonts w:ascii="Times New Roman" w:hAnsi="Times New Roman"/>
          <w:b/>
          <w:sz w:val="28"/>
          <w:szCs w:val="28"/>
        </w:rPr>
      </w:pPr>
      <w:proofErr w:type="spellStart"/>
      <w:r w:rsidRPr="00E02BD9">
        <w:rPr>
          <w:rFonts w:ascii="Times New Roman" w:hAnsi="Times New Roman"/>
          <w:b/>
          <w:sz w:val="28"/>
          <w:szCs w:val="28"/>
        </w:rPr>
        <w:t>Афанасовского</w:t>
      </w:r>
      <w:proofErr w:type="spellEnd"/>
      <w:r w:rsidRPr="00E02BD9">
        <w:rPr>
          <w:rFonts w:ascii="Times New Roman" w:hAnsi="Times New Roman"/>
          <w:b/>
          <w:sz w:val="28"/>
          <w:szCs w:val="28"/>
        </w:rPr>
        <w:t xml:space="preserve"> сельского поселения </w:t>
      </w:r>
      <w:proofErr w:type="spellStart"/>
      <w:r w:rsidRPr="00E02BD9">
        <w:rPr>
          <w:rFonts w:ascii="Times New Roman" w:hAnsi="Times New Roman"/>
          <w:b/>
          <w:sz w:val="28"/>
          <w:szCs w:val="28"/>
        </w:rPr>
        <w:t>Лопина</w:t>
      </w:r>
      <w:proofErr w:type="spellEnd"/>
      <w:r w:rsidRPr="00E02BD9">
        <w:rPr>
          <w:rFonts w:ascii="Times New Roman" w:hAnsi="Times New Roman"/>
          <w:b/>
          <w:sz w:val="28"/>
          <w:szCs w:val="28"/>
        </w:rPr>
        <w:t xml:space="preserve"> С.А.</w:t>
      </w:r>
    </w:p>
    <w:p w:rsidR="00CE1DAD" w:rsidRPr="00E02BD9" w:rsidRDefault="00CE1DAD" w:rsidP="00E02BD9">
      <w:pPr>
        <w:pStyle w:val="a9"/>
        <w:ind w:firstLine="709"/>
        <w:jc w:val="center"/>
        <w:rPr>
          <w:rFonts w:ascii="Times New Roman" w:hAnsi="Times New Roman"/>
          <w:b/>
          <w:sz w:val="28"/>
          <w:szCs w:val="28"/>
        </w:rPr>
      </w:pPr>
    </w:p>
    <w:p w:rsidR="00CE1DAD" w:rsidRPr="00E02BD9" w:rsidRDefault="00CE1DAD" w:rsidP="00E02BD9">
      <w:pPr>
        <w:pStyle w:val="a9"/>
        <w:ind w:firstLine="709"/>
        <w:jc w:val="center"/>
        <w:rPr>
          <w:rFonts w:ascii="Times New Roman" w:hAnsi="Times New Roman"/>
          <w:b/>
          <w:sz w:val="28"/>
          <w:szCs w:val="28"/>
        </w:rPr>
      </w:pPr>
      <w:r w:rsidRPr="00E02BD9">
        <w:rPr>
          <w:rFonts w:ascii="Times New Roman" w:hAnsi="Times New Roman"/>
          <w:b/>
          <w:sz w:val="28"/>
          <w:szCs w:val="28"/>
        </w:rPr>
        <w:t xml:space="preserve">«Об итогах социально-экономического развития территории </w:t>
      </w:r>
      <w:proofErr w:type="spellStart"/>
      <w:r w:rsidRPr="00E02BD9">
        <w:rPr>
          <w:rFonts w:ascii="Times New Roman" w:hAnsi="Times New Roman"/>
          <w:b/>
          <w:sz w:val="28"/>
          <w:szCs w:val="28"/>
        </w:rPr>
        <w:t>Афанасовского</w:t>
      </w:r>
      <w:proofErr w:type="spellEnd"/>
      <w:r w:rsidRPr="00E02BD9">
        <w:rPr>
          <w:rFonts w:ascii="Times New Roman" w:hAnsi="Times New Roman"/>
          <w:b/>
          <w:sz w:val="28"/>
          <w:szCs w:val="28"/>
        </w:rPr>
        <w:t xml:space="preserve"> сельского поселения </w:t>
      </w:r>
      <w:r w:rsidR="00793FC9" w:rsidRPr="00E02BD9">
        <w:rPr>
          <w:rFonts w:ascii="Times New Roman" w:hAnsi="Times New Roman"/>
          <w:b/>
          <w:sz w:val="28"/>
          <w:szCs w:val="28"/>
        </w:rPr>
        <w:t>за 2024</w:t>
      </w:r>
      <w:r w:rsidRPr="00E02BD9">
        <w:rPr>
          <w:rFonts w:ascii="Times New Roman" w:hAnsi="Times New Roman"/>
          <w:b/>
          <w:sz w:val="28"/>
          <w:szCs w:val="28"/>
        </w:rPr>
        <w:t xml:space="preserve"> год </w:t>
      </w:r>
    </w:p>
    <w:p w:rsidR="00CE1DAD" w:rsidRPr="00E02BD9" w:rsidRDefault="00CE1DAD" w:rsidP="00E02BD9">
      <w:pPr>
        <w:pStyle w:val="a9"/>
        <w:ind w:firstLine="709"/>
        <w:jc w:val="center"/>
        <w:rPr>
          <w:rFonts w:ascii="Times New Roman" w:hAnsi="Times New Roman"/>
          <w:b/>
          <w:sz w:val="28"/>
          <w:szCs w:val="28"/>
        </w:rPr>
      </w:pPr>
      <w:r w:rsidRPr="00E02BD9">
        <w:rPr>
          <w:rFonts w:ascii="Times New Roman" w:hAnsi="Times New Roman"/>
          <w:b/>
          <w:sz w:val="28"/>
          <w:szCs w:val="28"/>
        </w:rPr>
        <w:t xml:space="preserve">и </w:t>
      </w:r>
      <w:proofErr w:type="gramStart"/>
      <w:r w:rsidRPr="00E02BD9">
        <w:rPr>
          <w:rFonts w:ascii="Times New Roman" w:hAnsi="Times New Roman"/>
          <w:b/>
          <w:sz w:val="28"/>
          <w:szCs w:val="28"/>
        </w:rPr>
        <w:t>планах</w:t>
      </w:r>
      <w:proofErr w:type="gramEnd"/>
      <w:r w:rsidR="00793FC9" w:rsidRPr="00E02BD9">
        <w:rPr>
          <w:rFonts w:ascii="Times New Roman" w:hAnsi="Times New Roman"/>
          <w:b/>
          <w:sz w:val="28"/>
          <w:szCs w:val="28"/>
        </w:rPr>
        <w:t xml:space="preserve"> на 2025</w:t>
      </w:r>
      <w:r w:rsidRPr="00E02BD9">
        <w:rPr>
          <w:rFonts w:ascii="Times New Roman" w:hAnsi="Times New Roman"/>
          <w:b/>
          <w:sz w:val="28"/>
          <w:szCs w:val="28"/>
        </w:rPr>
        <w:t xml:space="preserve"> год»</w:t>
      </w:r>
    </w:p>
    <w:p w:rsidR="00CE1DAD" w:rsidRPr="00E02BD9" w:rsidRDefault="00CE1DAD" w:rsidP="00E02BD9">
      <w:pPr>
        <w:jc w:val="center"/>
        <w:rPr>
          <w:rFonts w:ascii="Times New Roman" w:hAnsi="Times New Roman" w:cs="Times New Roman"/>
          <w:sz w:val="28"/>
          <w:szCs w:val="28"/>
        </w:rPr>
      </w:pPr>
    </w:p>
    <w:p w:rsidR="00E02BD9" w:rsidRPr="00E02BD9" w:rsidRDefault="00CE1DAD" w:rsidP="00E02BD9">
      <w:pPr>
        <w:ind w:firstLine="708"/>
        <w:jc w:val="center"/>
        <w:rPr>
          <w:rFonts w:ascii="Times New Roman" w:hAnsi="Times New Roman" w:cs="Times New Roman"/>
          <w:b/>
          <w:i/>
          <w:sz w:val="28"/>
          <w:szCs w:val="28"/>
        </w:rPr>
      </w:pPr>
      <w:r w:rsidRPr="00E02BD9">
        <w:rPr>
          <w:rFonts w:ascii="Times New Roman" w:hAnsi="Times New Roman" w:cs="Times New Roman"/>
          <w:b/>
          <w:i/>
          <w:sz w:val="28"/>
          <w:szCs w:val="28"/>
        </w:rPr>
        <w:t xml:space="preserve">Добрый день, </w:t>
      </w:r>
      <w:proofErr w:type="gramStart"/>
      <w:r w:rsidRPr="00E02BD9">
        <w:rPr>
          <w:rFonts w:ascii="Times New Roman" w:hAnsi="Times New Roman" w:cs="Times New Roman"/>
          <w:b/>
          <w:i/>
          <w:sz w:val="28"/>
          <w:szCs w:val="28"/>
        </w:rPr>
        <w:t>уважаемые</w:t>
      </w:r>
      <w:proofErr w:type="gramEnd"/>
      <w:r w:rsidRPr="00E02BD9">
        <w:rPr>
          <w:rFonts w:ascii="Times New Roman" w:hAnsi="Times New Roman" w:cs="Times New Roman"/>
          <w:b/>
          <w:i/>
          <w:sz w:val="28"/>
          <w:szCs w:val="28"/>
        </w:rPr>
        <w:t xml:space="preserve"> Николай Васильевич, </w:t>
      </w:r>
    </w:p>
    <w:p w:rsidR="00CE1DAD" w:rsidRPr="00E02BD9" w:rsidRDefault="00E02BD9" w:rsidP="00E02BD9">
      <w:pPr>
        <w:ind w:firstLine="708"/>
        <w:jc w:val="center"/>
        <w:rPr>
          <w:rFonts w:ascii="Times New Roman" w:hAnsi="Times New Roman" w:cs="Times New Roman"/>
          <w:b/>
          <w:i/>
          <w:sz w:val="28"/>
          <w:szCs w:val="28"/>
        </w:rPr>
      </w:pPr>
      <w:r w:rsidRPr="00E02BD9">
        <w:rPr>
          <w:rFonts w:ascii="Times New Roman" w:hAnsi="Times New Roman" w:cs="Times New Roman"/>
          <w:b/>
          <w:i/>
          <w:sz w:val="28"/>
          <w:szCs w:val="28"/>
        </w:rPr>
        <w:t>Андрей Александрович</w:t>
      </w:r>
      <w:r w:rsidR="00CE1DAD" w:rsidRPr="00E02BD9">
        <w:rPr>
          <w:rFonts w:ascii="Times New Roman" w:hAnsi="Times New Roman" w:cs="Times New Roman"/>
          <w:b/>
          <w:i/>
          <w:sz w:val="28"/>
          <w:szCs w:val="28"/>
        </w:rPr>
        <w:t>, присутствующие!</w:t>
      </w:r>
    </w:p>
    <w:p w:rsidR="00CE1DAD" w:rsidRPr="00E02BD9" w:rsidRDefault="00CE1DAD" w:rsidP="00E02BD9">
      <w:pPr>
        <w:ind w:firstLine="708"/>
        <w:jc w:val="center"/>
        <w:rPr>
          <w:rFonts w:ascii="Times New Roman" w:hAnsi="Times New Roman" w:cs="Times New Roman"/>
          <w:b/>
          <w:i/>
          <w:sz w:val="28"/>
          <w:szCs w:val="28"/>
        </w:rPr>
      </w:pPr>
    </w:p>
    <w:p w:rsidR="001F1B89" w:rsidRPr="00E02BD9" w:rsidRDefault="001F1B89" w:rsidP="00E02BD9">
      <w:pPr>
        <w:ind w:firstLine="709"/>
        <w:jc w:val="both"/>
        <w:rPr>
          <w:rFonts w:ascii="Times New Roman" w:hAnsi="Times New Roman" w:cs="Times New Roman"/>
          <w:b/>
          <w:sz w:val="28"/>
          <w:szCs w:val="28"/>
        </w:rPr>
      </w:pPr>
      <w:r w:rsidRPr="00E02BD9">
        <w:rPr>
          <w:rFonts w:ascii="Times New Roman" w:hAnsi="Times New Roman" w:cs="Times New Roman"/>
          <w:b/>
          <w:sz w:val="28"/>
          <w:szCs w:val="28"/>
        </w:rPr>
        <w:t xml:space="preserve">Слайды 1-4 </w:t>
      </w:r>
    </w:p>
    <w:p w:rsidR="00287A3F" w:rsidRPr="00E02BD9" w:rsidRDefault="00793FC9" w:rsidP="00E02BD9">
      <w:pPr>
        <w:ind w:firstLine="709"/>
        <w:jc w:val="both"/>
        <w:rPr>
          <w:rFonts w:ascii="Times New Roman" w:hAnsi="Times New Roman" w:cs="Times New Roman"/>
          <w:sz w:val="28"/>
          <w:szCs w:val="28"/>
        </w:rPr>
      </w:pPr>
      <w:r w:rsidRPr="00E02BD9">
        <w:rPr>
          <w:rFonts w:ascii="Times New Roman" w:hAnsi="Times New Roman" w:cs="Times New Roman"/>
          <w:sz w:val="28"/>
          <w:szCs w:val="28"/>
        </w:rPr>
        <w:t>Я</w:t>
      </w:r>
      <w:r w:rsidR="00287A3F" w:rsidRPr="00E02BD9">
        <w:rPr>
          <w:rFonts w:ascii="Times New Roman" w:hAnsi="Times New Roman" w:cs="Times New Roman"/>
          <w:sz w:val="28"/>
          <w:szCs w:val="28"/>
        </w:rPr>
        <w:t xml:space="preserve"> предлагаю ва</w:t>
      </w:r>
      <w:r w:rsidR="006944EE" w:rsidRPr="00E02BD9">
        <w:rPr>
          <w:rFonts w:ascii="Times New Roman" w:hAnsi="Times New Roman" w:cs="Times New Roman"/>
          <w:sz w:val="28"/>
          <w:szCs w:val="28"/>
        </w:rPr>
        <w:t>шему вниманию отчет о  работе</w:t>
      </w:r>
      <w:r w:rsidR="00287A3F" w:rsidRPr="00E02BD9">
        <w:rPr>
          <w:rFonts w:ascii="Times New Roman" w:hAnsi="Times New Roman" w:cs="Times New Roman"/>
          <w:sz w:val="28"/>
          <w:szCs w:val="28"/>
        </w:rPr>
        <w:t xml:space="preserve"> в наше</w:t>
      </w:r>
      <w:r w:rsidRPr="00E02BD9">
        <w:rPr>
          <w:rFonts w:ascii="Times New Roman" w:hAnsi="Times New Roman" w:cs="Times New Roman"/>
          <w:sz w:val="28"/>
          <w:szCs w:val="28"/>
        </w:rPr>
        <w:t>м сельском поселении в 2024</w:t>
      </w:r>
      <w:r w:rsidR="00287A3F" w:rsidRPr="00E02BD9">
        <w:rPr>
          <w:rFonts w:ascii="Times New Roman" w:hAnsi="Times New Roman" w:cs="Times New Roman"/>
          <w:sz w:val="28"/>
          <w:szCs w:val="28"/>
        </w:rPr>
        <w:t xml:space="preserve"> году, какие достигнуты результаты, а также какие существуют проблемы и какие стоят задачи и направления нашей деятельности на предстоящий период.</w:t>
      </w:r>
    </w:p>
    <w:p w:rsidR="00287A3F" w:rsidRPr="00E02BD9" w:rsidRDefault="00287A3F" w:rsidP="00E02BD9">
      <w:pPr>
        <w:jc w:val="both"/>
        <w:rPr>
          <w:rFonts w:ascii="Times New Roman" w:hAnsi="Times New Roman" w:cs="Times New Roman"/>
          <w:sz w:val="28"/>
          <w:szCs w:val="28"/>
        </w:rPr>
      </w:pPr>
      <w:r w:rsidRPr="00E02BD9">
        <w:rPr>
          <w:rFonts w:ascii="Times New Roman" w:hAnsi="Times New Roman" w:cs="Times New Roman"/>
          <w:i/>
          <w:sz w:val="28"/>
          <w:szCs w:val="28"/>
        </w:rPr>
        <w:t xml:space="preserve">        </w:t>
      </w:r>
      <w:r w:rsidRPr="00E02BD9">
        <w:rPr>
          <w:rFonts w:ascii="Times New Roman" w:hAnsi="Times New Roman" w:cs="Times New Roman"/>
          <w:sz w:val="28"/>
          <w:szCs w:val="28"/>
        </w:rPr>
        <w:t>Главными задачами в работе Администрации поселения остается исполнение полномочий в соответствии с Федеральным законом №131-ФЗ «Об общих принципах организации местного самоуправления в Российской Федерации», Уставом поселения и</w:t>
      </w:r>
      <w:r w:rsidR="004F1213" w:rsidRPr="00E02BD9">
        <w:rPr>
          <w:rFonts w:ascii="Times New Roman" w:hAnsi="Times New Roman" w:cs="Times New Roman"/>
          <w:sz w:val="28"/>
          <w:szCs w:val="28"/>
        </w:rPr>
        <w:t xml:space="preserve"> программой социально-экономического развития сельского поселения</w:t>
      </w:r>
      <w:r w:rsidRPr="00E02BD9">
        <w:rPr>
          <w:rFonts w:ascii="Times New Roman" w:hAnsi="Times New Roman" w:cs="Times New Roman"/>
          <w:sz w:val="28"/>
          <w:szCs w:val="28"/>
        </w:rPr>
        <w:t>.</w:t>
      </w:r>
    </w:p>
    <w:p w:rsidR="00287A3F" w:rsidRPr="00E02BD9" w:rsidRDefault="00287A3F" w:rsidP="00E02BD9">
      <w:pPr>
        <w:ind w:firstLine="708"/>
        <w:jc w:val="both"/>
        <w:rPr>
          <w:rFonts w:ascii="Times New Roman" w:hAnsi="Times New Roman" w:cs="Times New Roman"/>
          <w:sz w:val="28"/>
          <w:szCs w:val="28"/>
        </w:rPr>
      </w:pPr>
      <w:r w:rsidRPr="00E02BD9">
        <w:rPr>
          <w:rFonts w:ascii="Times New Roman" w:hAnsi="Times New Roman" w:cs="Times New Roman"/>
          <w:sz w:val="28"/>
          <w:szCs w:val="28"/>
        </w:rPr>
        <w:t>Это, прежде всего:</w:t>
      </w:r>
    </w:p>
    <w:p w:rsidR="00287A3F" w:rsidRPr="00E02BD9" w:rsidRDefault="00287A3F" w:rsidP="00E02BD9">
      <w:pPr>
        <w:jc w:val="both"/>
        <w:rPr>
          <w:rFonts w:ascii="Times New Roman" w:hAnsi="Times New Roman" w:cs="Times New Roman"/>
          <w:sz w:val="28"/>
          <w:szCs w:val="28"/>
        </w:rPr>
      </w:pPr>
      <w:r w:rsidRPr="00E02BD9">
        <w:rPr>
          <w:rFonts w:ascii="Times New Roman" w:hAnsi="Times New Roman" w:cs="Times New Roman"/>
          <w:sz w:val="28"/>
          <w:szCs w:val="28"/>
        </w:rPr>
        <w:t>• исполнение бюджета поселения;</w:t>
      </w:r>
    </w:p>
    <w:p w:rsidR="00287A3F" w:rsidRPr="00E02BD9" w:rsidRDefault="00287A3F" w:rsidP="00E02BD9">
      <w:pPr>
        <w:jc w:val="both"/>
        <w:rPr>
          <w:rFonts w:ascii="Times New Roman" w:hAnsi="Times New Roman" w:cs="Times New Roman"/>
          <w:b/>
          <w:sz w:val="28"/>
          <w:szCs w:val="28"/>
        </w:rPr>
      </w:pPr>
      <w:r w:rsidRPr="00E02BD9">
        <w:rPr>
          <w:rFonts w:ascii="Times New Roman" w:hAnsi="Times New Roman" w:cs="Times New Roman"/>
          <w:sz w:val="28"/>
          <w:szCs w:val="28"/>
        </w:rPr>
        <w:t xml:space="preserve">• обеспечение жизнедеятельности поселения, благоустройство территорий населенных пунктов, развитие инфраструктуры, </w:t>
      </w:r>
    </w:p>
    <w:p w:rsidR="00287A3F" w:rsidRPr="00E02BD9" w:rsidRDefault="00287A3F" w:rsidP="00E02BD9">
      <w:pPr>
        <w:jc w:val="both"/>
        <w:rPr>
          <w:rFonts w:ascii="Times New Roman" w:hAnsi="Times New Roman" w:cs="Times New Roman"/>
          <w:i/>
          <w:sz w:val="28"/>
          <w:szCs w:val="28"/>
        </w:rPr>
      </w:pPr>
      <w:r w:rsidRPr="00E02BD9">
        <w:rPr>
          <w:rFonts w:ascii="Times New Roman" w:hAnsi="Times New Roman" w:cs="Times New Roman"/>
          <w:i/>
          <w:sz w:val="28"/>
          <w:szCs w:val="28"/>
        </w:rPr>
        <w:t xml:space="preserve">• </w:t>
      </w:r>
      <w:r w:rsidRPr="00E02BD9">
        <w:rPr>
          <w:rFonts w:ascii="Times New Roman" w:hAnsi="Times New Roman" w:cs="Times New Roman"/>
          <w:sz w:val="28"/>
          <w:szCs w:val="28"/>
        </w:rPr>
        <w:t>обеспечение первичных мер пожарной безопасности, развития местного самоуправления, реализации полномочий с учетом их приоритетности, эффективности и финансового обеспечения.</w:t>
      </w:r>
    </w:p>
    <w:p w:rsidR="00E02BD9" w:rsidRDefault="00287A3F" w:rsidP="00E02BD9">
      <w:pPr>
        <w:ind w:firstLine="708"/>
        <w:jc w:val="both"/>
        <w:rPr>
          <w:rFonts w:ascii="Times New Roman" w:hAnsi="Times New Roman" w:cs="Times New Roman"/>
          <w:sz w:val="28"/>
          <w:szCs w:val="28"/>
        </w:rPr>
      </w:pPr>
      <w:r w:rsidRPr="00E02BD9">
        <w:rPr>
          <w:rFonts w:ascii="Times New Roman" w:hAnsi="Times New Roman" w:cs="Times New Roman"/>
          <w:sz w:val="28"/>
          <w:szCs w:val="28"/>
        </w:rPr>
        <w:t>Переходя к отчету о проделанной работе, хочу довести до вашего сведения общую информацию о нашем поселении.</w:t>
      </w:r>
    </w:p>
    <w:p w:rsidR="00287A3F" w:rsidRPr="00E02BD9" w:rsidRDefault="006944EE" w:rsidP="00E02BD9">
      <w:pPr>
        <w:ind w:firstLine="708"/>
        <w:jc w:val="center"/>
        <w:rPr>
          <w:rFonts w:ascii="Times New Roman" w:hAnsi="Times New Roman" w:cs="Times New Roman"/>
          <w:b/>
          <w:sz w:val="28"/>
          <w:szCs w:val="28"/>
        </w:rPr>
      </w:pPr>
      <w:r w:rsidRPr="00E02BD9">
        <w:rPr>
          <w:rFonts w:ascii="Times New Roman" w:hAnsi="Times New Roman" w:cs="Times New Roman"/>
          <w:b/>
          <w:sz w:val="28"/>
          <w:szCs w:val="28"/>
        </w:rPr>
        <w:t xml:space="preserve">Слайд 5 </w:t>
      </w:r>
      <w:r w:rsidR="00793FC9" w:rsidRPr="00E02BD9">
        <w:rPr>
          <w:rFonts w:ascii="Times New Roman" w:hAnsi="Times New Roman" w:cs="Times New Roman"/>
          <w:b/>
          <w:sz w:val="28"/>
          <w:szCs w:val="28"/>
        </w:rPr>
        <w:t>Земельные ресурсы</w:t>
      </w:r>
    </w:p>
    <w:p w:rsidR="00BE2B07" w:rsidRPr="00E02BD9" w:rsidRDefault="00793FC9" w:rsidP="00E02BD9">
      <w:pPr>
        <w:ind w:firstLine="567"/>
        <w:jc w:val="both"/>
        <w:rPr>
          <w:rFonts w:ascii="Times New Roman" w:hAnsi="Times New Roman" w:cs="Times New Roman"/>
          <w:b/>
          <w:sz w:val="28"/>
          <w:szCs w:val="28"/>
        </w:rPr>
      </w:pPr>
      <w:r w:rsidRPr="00E02BD9">
        <w:rPr>
          <w:rFonts w:ascii="Times New Roman" w:hAnsi="Times New Roman" w:cs="Times New Roman"/>
          <w:sz w:val="28"/>
          <w:szCs w:val="28"/>
        </w:rPr>
        <w:t>З</w:t>
      </w:r>
      <w:r w:rsidR="00BE2B07" w:rsidRPr="00E02BD9">
        <w:rPr>
          <w:rFonts w:ascii="Times New Roman" w:hAnsi="Times New Roman" w:cs="Times New Roman"/>
          <w:sz w:val="28"/>
          <w:szCs w:val="28"/>
        </w:rPr>
        <w:t xml:space="preserve">емельный фонд нашего поселения составляет </w:t>
      </w:r>
      <w:r w:rsidR="00BE2B07" w:rsidRPr="00E02BD9">
        <w:rPr>
          <w:rFonts w:ascii="Times New Roman" w:hAnsi="Times New Roman" w:cs="Times New Roman"/>
          <w:b/>
          <w:bCs/>
          <w:sz w:val="28"/>
          <w:szCs w:val="28"/>
        </w:rPr>
        <w:t xml:space="preserve">6938 </w:t>
      </w:r>
      <w:r w:rsidR="00BE2B07" w:rsidRPr="00E02BD9">
        <w:rPr>
          <w:rFonts w:ascii="Times New Roman" w:hAnsi="Times New Roman" w:cs="Times New Roman"/>
          <w:b/>
          <w:sz w:val="28"/>
          <w:szCs w:val="28"/>
        </w:rPr>
        <w:t xml:space="preserve"> га.</w:t>
      </w:r>
    </w:p>
    <w:p w:rsidR="00AE401E" w:rsidRPr="00E02BD9" w:rsidRDefault="00BE2B07" w:rsidP="00E02BD9">
      <w:pPr>
        <w:ind w:firstLine="567"/>
        <w:jc w:val="both"/>
        <w:rPr>
          <w:rFonts w:ascii="Times New Roman" w:hAnsi="Times New Roman" w:cs="Times New Roman"/>
          <w:spacing w:val="-1"/>
          <w:sz w:val="28"/>
          <w:szCs w:val="28"/>
        </w:rPr>
      </w:pPr>
      <w:r w:rsidRPr="00E02BD9">
        <w:rPr>
          <w:rFonts w:ascii="Times New Roman" w:hAnsi="Times New Roman" w:cs="Times New Roman"/>
          <w:bCs/>
          <w:sz w:val="28"/>
          <w:szCs w:val="28"/>
        </w:rPr>
        <w:t xml:space="preserve">Доля земель сельскохозяйственного назначения – 67,89 % </w:t>
      </w:r>
    </w:p>
    <w:p w:rsidR="00287A3F" w:rsidRPr="00E02BD9" w:rsidRDefault="00A36914" w:rsidP="00E02BD9">
      <w:pPr>
        <w:jc w:val="center"/>
        <w:rPr>
          <w:rFonts w:ascii="Times New Roman" w:hAnsi="Times New Roman" w:cs="Times New Roman"/>
          <w:b/>
          <w:sz w:val="28"/>
          <w:szCs w:val="28"/>
        </w:rPr>
      </w:pPr>
      <w:r w:rsidRPr="00E02BD9">
        <w:rPr>
          <w:rFonts w:ascii="Times New Roman" w:hAnsi="Times New Roman" w:cs="Times New Roman"/>
          <w:b/>
          <w:sz w:val="28"/>
          <w:szCs w:val="28"/>
        </w:rPr>
        <w:t>Слайд 6</w:t>
      </w:r>
      <w:r w:rsidR="009E0F58" w:rsidRPr="00E02BD9">
        <w:rPr>
          <w:rFonts w:ascii="Times New Roman" w:hAnsi="Times New Roman" w:cs="Times New Roman"/>
          <w:b/>
          <w:sz w:val="28"/>
          <w:szCs w:val="28"/>
        </w:rPr>
        <w:t xml:space="preserve"> </w:t>
      </w:r>
      <w:r w:rsidRPr="00E02BD9">
        <w:rPr>
          <w:rFonts w:ascii="Times New Roman" w:hAnsi="Times New Roman" w:cs="Times New Roman"/>
          <w:b/>
          <w:sz w:val="28"/>
          <w:szCs w:val="28"/>
        </w:rPr>
        <w:t>Население</w:t>
      </w:r>
    </w:p>
    <w:p w:rsidR="00E84DEF" w:rsidRPr="00E02BD9" w:rsidRDefault="00E84DEF" w:rsidP="00E02BD9">
      <w:pPr>
        <w:ind w:firstLine="708"/>
        <w:jc w:val="both"/>
        <w:rPr>
          <w:rFonts w:ascii="Times New Roman" w:hAnsi="Times New Roman" w:cs="Times New Roman"/>
          <w:sz w:val="28"/>
          <w:szCs w:val="28"/>
        </w:rPr>
      </w:pPr>
      <w:r w:rsidRPr="00E02BD9">
        <w:rPr>
          <w:rFonts w:ascii="Times New Roman" w:hAnsi="Times New Roman" w:cs="Times New Roman"/>
          <w:sz w:val="28"/>
          <w:szCs w:val="28"/>
        </w:rPr>
        <w:t>Численн</w:t>
      </w:r>
      <w:r w:rsidR="00793FC9" w:rsidRPr="00E02BD9">
        <w:rPr>
          <w:rFonts w:ascii="Times New Roman" w:hAnsi="Times New Roman" w:cs="Times New Roman"/>
          <w:sz w:val="28"/>
          <w:szCs w:val="28"/>
        </w:rPr>
        <w:t>ость населения на 01 января 2025</w:t>
      </w:r>
      <w:r w:rsidRPr="00E02BD9">
        <w:rPr>
          <w:rFonts w:ascii="Times New Roman" w:hAnsi="Times New Roman" w:cs="Times New Roman"/>
          <w:sz w:val="28"/>
          <w:szCs w:val="28"/>
        </w:rPr>
        <w:t xml:space="preserve"> года составляет  </w:t>
      </w:r>
      <w:r w:rsidRPr="00E02BD9">
        <w:rPr>
          <w:rFonts w:ascii="Times New Roman" w:hAnsi="Times New Roman" w:cs="Times New Roman"/>
          <w:b/>
          <w:sz w:val="28"/>
          <w:szCs w:val="28"/>
        </w:rPr>
        <w:t>1</w:t>
      </w:r>
      <w:r w:rsidR="00793FC9" w:rsidRPr="00E02BD9">
        <w:rPr>
          <w:rFonts w:ascii="Times New Roman" w:hAnsi="Times New Roman" w:cs="Times New Roman"/>
          <w:b/>
          <w:sz w:val="28"/>
          <w:szCs w:val="28"/>
        </w:rPr>
        <w:t>463</w:t>
      </w:r>
      <w:r w:rsidRPr="00E02BD9">
        <w:rPr>
          <w:rFonts w:ascii="Times New Roman" w:hAnsi="Times New Roman" w:cs="Times New Roman"/>
          <w:sz w:val="28"/>
          <w:szCs w:val="28"/>
        </w:rPr>
        <w:t xml:space="preserve"> человек (</w:t>
      </w:r>
      <w:r w:rsidR="00793FC9" w:rsidRPr="00E02BD9">
        <w:rPr>
          <w:rFonts w:ascii="Times New Roman" w:hAnsi="Times New Roman" w:cs="Times New Roman"/>
          <w:sz w:val="28"/>
          <w:szCs w:val="28"/>
        </w:rPr>
        <w:t>убыль на 9,5 % по сравнению с 2023 годом</w:t>
      </w:r>
      <w:r w:rsidRPr="00E02BD9">
        <w:rPr>
          <w:rFonts w:ascii="Times New Roman" w:hAnsi="Times New Roman" w:cs="Times New Roman"/>
          <w:sz w:val="28"/>
          <w:szCs w:val="28"/>
        </w:rPr>
        <w:t>)</w:t>
      </w:r>
    </w:p>
    <w:p w:rsidR="00E84DEF" w:rsidRPr="00E02BD9" w:rsidRDefault="00793FC9" w:rsidP="00E02BD9">
      <w:pPr>
        <w:jc w:val="both"/>
        <w:rPr>
          <w:rFonts w:ascii="Times New Roman" w:hAnsi="Times New Roman" w:cs="Times New Roman"/>
          <w:sz w:val="28"/>
          <w:szCs w:val="28"/>
        </w:rPr>
      </w:pPr>
      <w:r w:rsidRPr="00E02BD9">
        <w:rPr>
          <w:rFonts w:ascii="Times New Roman" w:hAnsi="Times New Roman" w:cs="Times New Roman"/>
          <w:sz w:val="28"/>
          <w:szCs w:val="28"/>
        </w:rPr>
        <w:t>детей до 18 лет – 278</w:t>
      </w:r>
      <w:r w:rsidR="00E84DEF" w:rsidRPr="00E02BD9">
        <w:rPr>
          <w:rFonts w:ascii="Times New Roman" w:hAnsi="Times New Roman" w:cs="Times New Roman"/>
          <w:sz w:val="28"/>
          <w:szCs w:val="28"/>
        </w:rPr>
        <w:t xml:space="preserve"> чел</w:t>
      </w:r>
      <w:r w:rsidRPr="00E02BD9">
        <w:rPr>
          <w:rFonts w:ascii="Times New Roman" w:hAnsi="Times New Roman" w:cs="Times New Roman"/>
          <w:sz w:val="28"/>
          <w:szCs w:val="28"/>
        </w:rPr>
        <w:t xml:space="preserve"> (19 %)</w:t>
      </w:r>
      <w:r w:rsidR="00E84DEF" w:rsidRPr="00E02BD9">
        <w:rPr>
          <w:rFonts w:ascii="Times New Roman" w:hAnsi="Times New Roman" w:cs="Times New Roman"/>
          <w:sz w:val="28"/>
          <w:szCs w:val="28"/>
        </w:rPr>
        <w:t>.;</w:t>
      </w:r>
    </w:p>
    <w:p w:rsidR="00E84DEF" w:rsidRPr="00E02BD9" w:rsidRDefault="00E84DEF" w:rsidP="00E02BD9">
      <w:pPr>
        <w:jc w:val="both"/>
        <w:rPr>
          <w:rFonts w:ascii="Times New Roman" w:hAnsi="Times New Roman" w:cs="Times New Roman"/>
          <w:sz w:val="28"/>
          <w:szCs w:val="28"/>
        </w:rPr>
      </w:pPr>
      <w:r w:rsidRPr="00E02BD9">
        <w:rPr>
          <w:rFonts w:ascii="Times New Roman" w:hAnsi="Times New Roman" w:cs="Times New Roman"/>
          <w:sz w:val="28"/>
          <w:szCs w:val="28"/>
        </w:rPr>
        <w:t>трудоспособного населения  -806 человек;</w:t>
      </w:r>
    </w:p>
    <w:p w:rsidR="00E84DEF" w:rsidRPr="00E02BD9" w:rsidRDefault="00E84DEF" w:rsidP="00E02BD9">
      <w:pPr>
        <w:ind w:firstLine="862"/>
        <w:jc w:val="both"/>
        <w:rPr>
          <w:rFonts w:ascii="Times New Roman" w:hAnsi="Times New Roman" w:cs="Times New Roman"/>
          <w:sz w:val="28"/>
          <w:szCs w:val="28"/>
        </w:rPr>
      </w:pPr>
      <w:r w:rsidRPr="00E02BD9">
        <w:rPr>
          <w:rFonts w:ascii="Times New Roman" w:hAnsi="Times New Roman" w:cs="Times New Roman"/>
          <w:sz w:val="28"/>
          <w:szCs w:val="28"/>
        </w:rPr>
        <w:t>пенсионеры - 408 человек</w:t>
      </w:r>
      <w:r w:rsidR="00793FC9" w:rsidRPr="00E02BD9">
        <w:rPr>
          <w:rFonts w:ascii="Times New Roman" w:hAnsi="Times New Roman" w:cs="Times New Roman"/>
          <w:sz w:val="28"/>
          <w:szCs w:val="28"/>
        </w:rPr>
        <w:t xml:space="preserve"> (28%)</w:t>
      </w:r>
      <w:r w:rsidRPr="00E02BD9">
        <w:rPr>
          <w:rFonts w:ascii="Times New Roman" w:hAnsi="Times New Roman" w:cs="Times New Roman"/>
          <w:sz w:val="28"/>
          <w:szCs w:val="28"/>
        </w:rPr>
        <w:t xml:space="preserve">;                                                      </w:t>
      </w:r>
    </w:p>
    <w:p w:rsidR="00911A32" w:rsidRPr="00E02BD9" w:rsidRDefault="00E84DEF" w:rsidP="00E02BD9">
      <w:pPr>
        <w:rPr>
          <w:rFonts w:ascii="Times New Roman" w:hAnsi="Times New Roman" w:cs="Times New Roman"/>
          <w:color w:val="FF0000"/>
          <w:sz w:val="28"/>
          <w:szCs w:val="28"/>
        </w:rPr>
      </w:pPr>
      <w:r w:rsidRPr="00E02BD9">
        <w:rPr>
          <w:rFonts w:ascii="Times New Roman" w:hAnsi="Times New Roman" w:cs="Times New Roman"/>
          <w:bCs/>
          <w:sz w:val="28"/>
          <w:szCs w:val="28"/>
        </w:rPr>
        <w:t xml:space="preserve"> </w:t>
      </w:r>
      <w:r w:rsidR="00287A3F" w:rsidRPr="00E02BD9">
        <w:rPr>
          <w:rFonts w:ascii="Times New Roman" w:hAnsi="Times New Roman" w:cs="Times New Roman"/>
          <w:color w:val="FF0000"/>
          <w:sz w:val="28"/>
          <w:szCs w:val="28"/>
        </w:rPr>
        <w:t xml:space="preserve">              </w:t>
      </w:r>
      <w:r w:rsidR="006E1684" w:rsidRPr="00E02BD9">
        <w:rPr>
          <w:rFonts w:ascii="Times New Roman" w:hAnsi="Times New Roman" w:cs="Times New Roman"/>
          <w:sz w:val="28"/>
          <w:szCs w:val="28"/>
        </w:rPr>
        <w:t xml:space="preserve">В 2024 году: родилось - 7  детей (меньше на 1 по </w:t>
      </w:r>
      <w:r w:rsidR="00533BDD" w:rsidRPr="00E02BD9">
        <w:rPr>
          <w:rFonts w:ascii="Times New Roman" w:hAnsi="Times New Roman" w:cs="Times New Roman"/>
          <w:sz w:val="28"/>
          <w:szCs w:val="28"/>
        </w:rPr>
        <w:t>сравнению</w:t>
      </w:r>
      <w:r w:rsidR="006E1684" w:rsidRPr="00E02BD9">
        <w:rPr>
          <w:rFonts w:ascii="Times New Roman" w:hAnsi="Times New Roman" w:cs="Times New Roman"/>
          <w:sz w:val="28"/>
          <w:szCs w:val="28"/>
        </w:rPr>
        <w:t xml:space="preserve"> с 2023 годом), умерло - 16 человек (в 2023 - 19), прибыло- 23 человек (в 2023 - 56), убыло- 50 чел (</w:t>
      </w:r>
      <w:proofErr w:type="gramStart"/>
      <w:r w:rsidR="006E1684" w:rsidRPr="00E02BD9">
        <w:rPr>
          <w:rFonts w:ascii="Times New Roman" w:hAnsi="Times New Roman" w:cs="Times New Roman"/>
          <w:sz w:val="28"/>
          <w:szCs w:val="28"/>
        </w:rPr>
        <w:t>в</w:t>
      </w:r>
      <w:proofErr w:type="gramEnd"/>
      <w:r w:rsidR="006E1684" w:rsidRPr="00E02BD9">
        <w:rPr>
          <w:rFonts w:ascii="Times New Roman" w:hAnsi="Times New Roman" w:cs="Times New Roman"/>
          <w:sz w:val="28"/>
          <w:szCs w:val="28"/>
        </w:rPr>
        <w:t xml:space="preserve"> 2023 - 61</w:t>
      </w:r>
      <w:r w:rsidRPr="00E02BD9">
        <w:rPr>
          <w:rFonts w:ascii="Times New Roman" w:hAnsi="Times New Roman" w:cs="Times New Roman"/>
          <w:sz w:val="28"/>
          <w:szCs w:val="28"/>
        </w:rPr>
        <w:t xml:space="preserve">).  </w:t>
      </w:r>
    </w:p>
    <w:p w:rsidR="00AE401E" w:rsidRPr="00E02BD9" w:rsidRDefault="00287A3F" w:rsidP="00E02BD9">
      <w:pPr>
        <w:jc w:val="both"/>
        <w:rPr>
          <w:rFonts w:ascii="Times New Roman" w:hAnsi="Times New Roman" w:cs="Times New Roman"/>
          <w:b/>
          <w:sz w:val="28"/>
          <w:szCs w:val="28"/>
        </w:rPr>
      </w:pPr>
      <w:r w:rsidRPr="00E02BD9">
        <w:rPr>
          <w:rFonts w:ascii="Times New Roman" w:hAnsi="Times New Roman" w:cs="Times New Roman"/>
          <w:sz w:val="28"/>
          <w:szCs w:val="28"/>
        </w:rPr>
        <w:t xml:space="preserve">                          </w:t>
      </w:r>
      <w:r w:rsidR="009E0F58" w:rsidRPr="00E02BD9">
        <w:rPr>
          <w:rStyle w:val="a3"/>
          <w:rFonts w:ascii="Times New Roman" w:hAnsi="Times New Roman" w:cs="Times New Roman"/>
          <w:b/>
          <w:bCs/>
          <w:sz w:val="28"/>
          <w:szCs w:val="28"/>
        </w:rPr>
        <w:t xml:space="preserve">Слайд </w:t>
      </w:r>
      <w:r w:rsidR="004A4253" w:rsidRPr="00E02BD9">
        <w:rPr>
          <w:rStyle w:val="a3"/>
          <w:rFonts w:ascii="Times New Roman" w:hAnsi="Times New Roman" w:cs="Times New Roman"/>
          <w:b/>
          <w:bCs/>
          <w:sz w:val="28"/>
          <w:szCs w:val="28"/>
        </w:rPr>
        <w:t>7</w:t>
      </w:r>
      <w:r w:rsidR="009E0F58" w:rsidRPr="00E02BD9">
        <w:rPr>
          <w:rStyle w:val="a3"/>
          <w:rFonts w:ascii="Times New Roman" w:hAnsi="Times New Roman" w:cs="Times New Roman"/>
          <w:b/>
          <w:bCs/>
          <w:sz w:val="28"/>
          <w:szCs w:val="28"/>
        </w:rPr>
        <w:t xml:space="preserve"> </w:t>
      </w:r>
      <w:r w:rsidR="00AE401E" w:rsidRPr="00E02BD9">
        <w:rPr>
          <w:rStyle w:val="a3"/>
          <w:rFonts w:ascii="Times New Roman" w:hAnsi="Times New Roman" w:cs="Times New Roman"/>
          <w:b/>
          <w:bCs/>
          <w:sz w:val="28"/>
          <w:szCs w:val="28"/>
        </w:rPr>
        <w:t>Бюджет поселения</w:t>
      </w:r>
      <w:r w:rsidR="00AE401E" w:rsidRPr="00E02BD9">
        <w:rPr>
          <w:rFonts w:ascii="Times New Roman" w:hAnsi="Times New Roman" w:cs="Times New Roman"/>
          <w:b/>
          <w:sz w:val="28"/>
          <w:szCs w:val="28"/>
        </w:rPr>
        <w:t>:</w:t>
      </w:r>
    </w:p>
    <w:p w:rsidR="0004210D" w:rsidRPr="00E02BD9" w:rsidRDefault="00AE401E" w:rsidP="00E02BD9">
      <w:pPr>
        <w:ind w:firstLine="708"/>
        <w:jc w:val="both"/>
        <w:rPr>
          <w:rFonts w:ascii="Times New Roman" w:hAnsi="Times New Roman" w:cs="Times New Roman"/>
          <w:sz w:val="28"/>
          <w:szCs w:val="28"/>
        </w:rPr>
      </w:pPr>
      <w:r w:rsidRPr="00E02BD9">
        <w:rPr>
          <w:rFonts w:ascii="Times New Roman" w:hAnsi="Times New Roman" w:cs="Times New Roman"/>
          <w:b/>
          <w:sz w:val="28"/>
          <w:szCs w:val="28"/>
        </w:rPr>
        <w:t xml:space="preserve"> </w:t>
      </w:r>
      <w:r w:rsidRPr="00E02BD9">
        <w:rPr>
          <w:rFonts w:ascii="Times New Roman" w:hAnsi="Times New Roman" w:cs="Times New Roman"/>
          <w:sz w:val="28"/>
          <w:szCs w:val="28"/>
        </w:rPr>
        <w:t xml:space="preserve">     </w:t>
      </w:r>
      <w:r w:rsidR="00926E22" w:rsidRPr="00E02BD9">
        <w:rPr>
          <w:rFonts w:ascii="Times New Roman" w:hAnsi="Times New Roman" w:cs="Times New Roman"/>
          <w:b/>
          <w:sz w:val="28"/>
          <w:szCs w:val="28"/>
        </w:rPr>
        <w:t xml:space="preserve"> </w:t>
      </w:r>
      <w:r w:rsidR="00926E22" w:rsidRPr="00E02BD9">
        <w:rPr>
          <w:rFonts w:ascii="Times New Roman" w:hAnsi="Times New Roman" w:cs="Times New Roman"/>
          <w:sz w:val="28"/>
          <w:szCs w:val="28"/>
        </w:rPr>
        <w:t xml:space="preserve">      </w:t>
      </w:r>
      <w:r w:rsidR="00B710E8" w:rsidRPr="00E02BD9">
        <w:rPr>
          <w:rFonts w:ascii="Times New Roman" w:hAnsi="Times New Roman" w:cs="Times New Roman"/>
          <w:sz w:val="28"/>
          <w:szCs w:val="28"/>
        </w:rPr>
        <w:t xml:space="preserve">Одним из важных вопросов деятельности органа местного самоуправления является исполнение доходной и расходной части бюджета. </w:t>
      </w:r>
      <w:r w:rsidR="00533BDD" w:rsidRPr="00E02BD9">
        <w:rPr>
          <w:rFonts w:ascii="Times New Roman" w:hAnsi="Times New Roman" w:cs="Times New Roman"/>
          <w:sz w:val="28"/>
          <w:szCs w:val="28"/>
        </w:rPr>
        <w:lastRenderedPageBreak/>
        <w:t xml:space="preserve">Бюджет сельского поселения на 2024 год был утвержден в сумме </w:t>
      </w:r>
      <w:r w:rsidR="00533BDD" w:rsidRPr="00E02BD9">
        <w:rPr>
          <w:rFonts w:ascii="Times New Roman" w:hAnsi="Times New Roman" w:cs="Times New Roman"/>
          <w:b/>
          <w:sz w:val="28"/>
          <w:szCs w:val="28"/>
        </w:rPr>
        <w:t>10 млн. 46 тыс. 825 рублей, в том числе</w:t>
      </w:r>
      <w:r w:rsidR="0004210D" w:rsidRPr="00E02BD9">
        <w:rPr>
          <w:rFonts w:ascii="Times New Roman" w:hAnsi="Times New Roman" w:cs="Times New Roman"/>
          <w:sz w:val="28"/>
          <w:szCs w:val="28"/>
        </w:rPr>
        <w:t xml:space="preserve"> собственные доходы</w:t>
      </w:r>
      <w:r w:rsidR="00B710E8" w:rsidRPr="00E02BD9">
        <w:rPr>
          <w:rFonts w:ascii="Times New Roman" w:hAnsi="Times New Roman" w:cs="Times New Roman"/>
          <w:sz w:val="28"/>
          <w:szCs w:val="28"/>
        </w:rPr>
        <w:t xml:space="preserve"> </w:t>
      </w:r>
      <w:r w:rsidR="0004210D" w:rsidRPr="00E02BD9">
        <w:rPr>
          <w:rFonts w:ascii="Times New Roman" w:hAnsi="Times New Roman" w:cs="Times New Roman"/>
          <w:sz w:val="28"/>
          <w:szCs w:val="28"/>
        </w:rPr>
        <w:t xml:space="preserve"> составили </w:t>
      </w:r>
      <w:r w:rsidR="0004210D" w:rsidRPr="00E02BD9">
        <w:rPr>
          <w:rFonts w:ascii="Times New Roman" w:hAnsi="Times New Roman" w:cs="Times New Roman"/>
          <w:b/>
          <w:sz w:val="28"/>
          <w:szCs w:val="28"/>
        </w:rPr>
        <w:t>1 949 200 руб.</w:t>
      </w:r>
      <w:r w:rsidR="0004210D" w:rsidRPr="00E02BD9">
        <w:rPr>
          <w:rFonts w:ascii="Times New Roman" w:hAnsi="Times New Roman" w:cs="Times New Roman"/>
          <w:sz w:val="28"/>
          <w:szCs w:val="28"/>
        </w:rPr>
        <w:t xml:space="preserve"> </w:t>
      </w:r>
    </w:p>
    <w:p w:rsidR="00B710E8" w:rsidRPr="00E02BD9" w:rsidRDefault="00533BDD" w:rsidP="00E02BD9">
      <w:pPr>
        <w:ind w:firstLine="708"/>
        <w:jc w:val="both"/>
        <w:rPr>
          <w:rFonts w:ascii="Times New Roman" w:hAnsi="Times New Roman" w:cs="Times New Roman"/>
          <w:sz w:val="28"/>
          <w:szCs w:val="28"/>
          <w:u w:val="single"/>
        </w:rPr>
      </w:pPr>
      <w:r w:rsidRPr="00E02BD9">
        <w:rPr>
          <w:rFonts w:ascii="Times New Roman" w:hAnsi="Times New Roman" w:cs="Times New Roman"/>
          <w:sz w:val="28"/>
          <w:szCs w:val="28"/>
        </w:rPr>
        <w:t xml:space="preserve">  </w:t>
      </w:r>
      <w:r w:rsidR="00B710E8" w:rsidRPr="00E02BD9">
        <w:rPr>
          <w:rFonts w:ascii="Times New Roman" w:hAnsi="Times New Roman" w:cs="Times New Roman"/>
          <w:b/>
          <w:sz w:val="28"/>
          <w:szCs w:val="28"/>
          <w:u w:val="single"/>
        </w:rPr>
        <w:t>Основным источником налоговых доходов является</w:t>
      </w:r>
      <w:r w:rsidR="00B710E8" w:rsidRPr="00E02BD9">
        <w:rPr>
          <w:rFonts w:ascii="Times New Roman" w:hAnsi="Times New Roman" w:cs="Times New Roman"/>
          <w:sz w:val="28"/>
          <w:szCs w:val="28"/>
          <w:u w:val="single"/>
        </w:rPr>
        <w:t>:</w:t>
      </w:r>
    </w:p>
    <w:p w:rsidR="00B710E8" w:rsidRPr="00E02BD9" w:rsidRDefault="00B710E8" w:rsidP="00E02BD9">
      <w:pPr>
        <w:ind w:firstLine="708"/>
        <w:jc w:val="both"/>
        <w:rPr>
          <w:rFonts w:ascii="Times New Roman" w:hAnsi="Times New Roman" w:cs="Times New Roman"/>
          <w:color w:val="FF0000"/>
          <w:sz w:val="28"/>
          <w:szCs w:val="28"/>
        </w:rPr>
      </w:pPr>
      <w:r w:rsidRPr="00E02BD9">
        <w:rPr>
          <w:rFonts w:ascii="Times New Roman" w:hAnsi="Times New Roman" w:cs="Times New Roman"/>
          <w:sz w:val="28"/>
          <w:szCs w:val="28"/>
        </w:rPr>
        <w:t>- налоги на имущество</w:t>
      </w:r>
      <w:r w:rsidRPr="00E02BD9">
        <w:rPr>
          <w:rFonts w:ascii="Times New Roman" w:hAnsi="Times New Roman" w:cs="Times New Roman"/>
          <w:color w:val="FF0000"/>
          <w:sz w:val="28"/>
          <w:szCs w:val="28"/>
        </w:rPr>
        <w:t xml:space="preserve"> </w:t>
      </w:r>
    </w:p>
    <w:p w:rsidR="00B710E8" w:rsidRPr="00E02BD9" w:rsidRDefault="00B710E8" w:rsidP="00E02BD9">
      <w:pPr>
        <w:ind w:firstLine="708"/>
        <w:jc w:val="both"/>
        <w:rPr>
          <w:rFonts w:ascii="Times New Roman" w:hAnsi="Times New Roman" w:cs="Times New Roman"/>
          <w:b/>
          <w:sz w:val="28"/>
          <w:szCs w:val="28"/>
        </w:rPr>
      </w:pPr>
      <w:r w:rsidRPr="00E02BD9">
        <w:rPr>
          <w:rFonts w:ascii="Times New Roman" w:hAnsi="Times New Roman" w:cs="Times New Roman"/>
          <w:sz w:val="28"/>
          <w:szCs w:val="28"/>
        </w:rPr>
        <w:t>- земельный налог</w:t>
      </w:r>
      <w:r w:rsidRPr="00E02BD9">
        <w:rPr>
          <w:rFonts w:ascii="Times New Roman" w:hAnsi="Times New Roman" w:cs="Times New Roman"/>
          <w:color w:val="FF0000"/>
          <w:sz w:val="28"/>
          <w:szCs w:val="28"/>
        </w:rPr>
        <w:t xml:space="preserve"> </w:t>
      </w:r>
    </w:p>
    <w:p w:rsidR="00B710E8" w:rsidRPr="00E02BD9" w:rsidRDefault="00B710E8" w:rsidP="00E02BD9">
      <w:pPr>
        <w:ind w:firstLine="708"/>
        <w:jc w:val="both"/>
        <w:rPr>
          <w:rFonts w:ascii="Times New Roman" w:hAnsi="Times New Roman" w:cs="Times New Roman"/>
          <w:color w:val="FF0000"/>
          <w:sz w:val="28"/>
          <w:szCs w:val="28"/>
        </w:rPr>
      </w:pPr>
      <w:r w:rsidRPr="00E02BD9">
        <w:rPr>
          <w:rFonts w:ascii="Times New Roman" w:hAnsi="Times New Roman" w:cs="Times New Roman"/>
          <w:sz w:val="28"/>
          <w:szCs w:val="28"/>
        </w:rPr>
        <w:t>- налог на доходы физических лиц</w:t>
      </w:r>
      <w:r w:rsidRPr="00E02BD9">
        <w:rPr>
          <w:rFonts w:ascii="Times New Roman" w:hAnsi="Times New Roman" w:cs="Times New Roman"/>
          <w:color w:val="FF0000"/>
          <w:sz w:val="28"/>
          <w:szCs w:val="28"/>
        </w:rPr>
        <w:t xml:space="preserve"> </w:t>
      </w:r>
    </w:p>
    <w:p w:rsidR="00B710E8" w:rsidRPr="00E02BD9" w:rsidRDefault="00B710E8" w:rsidP="00E02BD9">
      <w:pPr>
        <w:ind w:firstLine="708"/>
        <w:jc w:val="both"/>
        <w:rPr>
          <w:rFonts w:ascii="Times New Roman" w:hAnsi="Times New Roman" w:cs="Times New Roman"/>
          <w:b/>
          <w:sz w:val="28"/>
          <w:szCs w:val="28"/>
        </w:rPr>
      </w:pPr>
      <w:r w:rsidRPr="00E02BD9">
        <w:rPr>
          <w:rFonts w:ascii="Times New Roman" w:hAnsi="Times New Roman" w:cs="Times New Roman"/>
          <w:sz w:val="28"/>
          <w:szCs w:val="28"/>
        </w:rPr>
        <w:t>- ЕСХН</w:t>
      </w:r>
      <w:r w:rsidRPr="00E02BD9">
        <w:rPr>
          <w:rFonts w:ascii="Times New Roman" w:hAnsi="Times New Roman" w:cs="Times New Roman"/>
          <w:color w:val="FF0000"/>
          <w:sz w:val="28"/>
          <w:szCs w:val="28"/>
        </w:rPr>
        <w:t xml:space="preserve"> </w:t>
      </w:r>
      <w:r w:rsidR="0004210D" w:rsidRPr="00E02BD9">
        <w:rPr>
          <w:rFonts w:ascii="Times New Roman" w:hAnsi="Times New Roman" w:cs="Times New Roman"/>
          <w:b/>
          <w:sz w:val="28"/>
          <w:szCs w:val="28"/>
        </w:rPr>
        <w:t xml:space="preserve">– </w:t>
      </w:r>
    </w:p>
    <w:p w:rsidR="00B710E8" w:rsidRPr="00E02BD9" w:rsidRDefault="00B710E8" w:rsidP="00E02BD9">
      <w:pPr>
        <w:ind w:firstLine="708"/>
        <w:jc w:val="both"/>
        <w:rPr>
          <w:rFonts w:ascii="Times New Roman" w:hAnsi="Times New Roman" w:cs="Times New Roman"/>
          <w:b/>
          <w:sz w:val="28"/>
          <w:szCs w:val="28"/>
        </w:rPr>
      </w:pPr>
      <w:r w:rsidRPr="00E02BD9">
        <w:rPr>
          <w:rFonts w:ascii="Times New Roman" w:hAnsi="Times New Roman" w:cs="Times New Roman"/>
          <w:sz w:val="28"/>
          <w:szCs w:val="28"/>
        </w:rPr>
        <w:t xml:space="preserve">Бюджетная обеспеченность по доходам на 1 жителя поселения составила </w:t>
      </w:r>
      <w:r w:rsidR="0004210D" w:rsidRPr="00E02BD9">
        <w:rPr>
          <w:rFonts w:ascii="Times New Roman" w:hAnsi="Times New Roman" w:cs="Times New Roman"/>
          <w:b/>
          <w:sz w:val="28"/>
          <w:szCs w:val="28"/>
        </w:rPr>
        <w:t>6 тысяч 867</w:t>
      </w:r>
      <w:r w:rsidRPr="00E02BD9">
        <w:rPr>
          <w:rFonts w:ascii="Times New Roman" w:hAnsi="Times New Roman" w:cs="Times New Roman"/>
          <w:b/>
          <w:sz w:val="28"/>
          <w:szCs w:val="28"/>
        </w:rPr>
        <w:t xml:space="preserve"> рублей</w:t>
      </w:r>
      <w:proofErr w:type="gramStart"/>
      <w:r w:rsidRPr="00E02BD9">
        <w:rPr>
          <w:rFonts w:ascii="Times New Roman" w:hAnsi="Times New Roman" w:cs="Times New Roman"/>
          <w:b/>
          <w:sz w:val="28"/>
          <w:szCs w:val="28"/>
        </w:rPr>
        <w:t xml:space="preserve"> .</w:t>
      </w:r>
      <w:proofErr w:type="gramEnd"/>
    </w:p>
    <w:p w:rsidR="00B710E8" w:rsidRPr="00E02BD9" w:rsidRDefault="00E62AD0" w:rsidP="00E02BD9">
      <w:pPr>
        <w:ind w:firstLine="708"/>
        <w:jc w:val="both"/>
        <w:rPr>
          <w:rFonts w:ascii="Times New Roman" w:hAnsi="Times New Roman" w:cs="Times New Roman"/>
          <w:sz w:val="28"/>
          <w:szCs w:val="28"/>
        </w:rPr>
      </w:pPr>
      <w:r w:rsidRPr="00E02BD9">
        <w:rPr>
          <w:rFonts w:ascii="Times New Roman" w:hAnsi="Times New Roman" w:cs="Times New Roman"/>
          <w:sz w:val="28"/>
          <w:szCs w:val="28"/>
        </w:rPr>
        <w:t xml:space="preserve">В 2024 году на территории сельского поселения отремонтированы 3 колодца, дополнительно установлены 8 светильников на дорогах местного значения, </w:t>
      </w:r>
      <w:r w:rsidR="00AA534A" w:rsidRPr="00E02BD9">
        <w:rPr>
          <w:rFonts w:ascii="Times New Roman" w:hAnsi="Times New Roman" w:cs="Times New Roman"/>
          <w:sz w:val="28"/>
          <w:szCs w:val="28"/>
        </w:rPr>
        <w:t>спилены</w:t>
      </w:r>
      <w:r w:rsidRPr="00E02BD9">
        <w:rPr>
          <w:rFonts w:ascii="Times New Roman" w:hAnsi="Times New Roman" w:cs="Times New Roman"/>
          <w:sz w:val="28"/>
          <w:szCs w:val="28"/>
        </w:rPr>
        <w:t xml:space="preserve"> и утилизированы 7 сухих деревьев на кладбищах.</w:t>
      </w:r>
    </w:p>
    <w:p w:rsidR="00B710E8" w:rsidRPr="00E02BD9" w:rsidRDefault="00B710E8" w:rsidP="00E02BD9">
      <w:pPr>
        <w:ind w:firstLine="708"/>
        <w:jc w:val="both"/>
        <w:rPr>
          <w:rFonts w:ascii="Times New Roman" w:hAnsi="Times New Roman" w:cs="Times New Roman"/>
          <w:b/>
          <w:sz w:val="28"/>
          <w:szCs w:val="28"/>
        </w:rPr>
      </w:pPr>
      <w:r w:rsidRPr="00E02BD9">
        <w:rPr>
          <w:rFonts w:ascii="Times New Roman" w:hAnsi="Times New Roman" w:cs="Times New Roman"/>
          <w:sz w:val="28"/>
          <w:szCs w:val="28"/>
        </w:rPr>
        <w:t>Бюджет му</w:t>
      </w:r>
      <w:r w:rsidR="0004210D" w:rsidRPr="00E02BD9">
        <w:rPr>
          <w:rFonts w:ascii="Times New Roman" w:hAnsi="Times New Roman" w:cs="Times New Roman"/>
          <w:sz w:val="28"/>
          <w:szCs w:val="28"/>
        </w:rPr>
        <w:t>ниципального образования за 2024</w:t>
      </w:r>
      <w:r w:rsidRPr="00E02BD9">
        <w:rPr>
          <w:rFonts w:ascii="Times New Roman" w:hAnsi="Times New Roman" w:cs="Times New Roman"/>
          <w:sz w:val="28"/>
          <w:szCs w:val="28"/>
        </w:rPr>
        <w:t xml:space="preserve"> год по расходам исполнен на </w:t>
      </w:r>
      <w:r w:rsidR="0004210D" w:rsidRPr="00E02BD9">
        <w:rPr>
          <w:rFonts w:ascii="Times New Roman" w:hAnsi="Times New Roman" w:cs="Times New Roman"/>
          <w:b/>
          <w:sz w:val="28"/>
          <w:szCs w:val="28"/>
        </w:rPr>
        <w:t xml:space="preserve"> 94,22 % к плану</w:t>
      </w:r>
      <w:r w:rsidRPr="00E02BD9">
        <w:rPr>
          <w:rFonts w:ascii="Times New Roman" w:hAnsi="Times New Roman" w:cs="Times New Roman"/>
          <w:b/>
          <w:sz w:val="28"/>
          <w:szCs w:val="28"/>
        </w:rPr>
        <w:t>.</w:t>
      </w:r>
    </w:p>
    <w:p w:rsidR="00E62AD0" w:rsidRPr="00E02BD9" w:rsidRDefault="00E62AD0" w:rsidP="00E02BD9">
      <w:pPr>
        <w:ind w:firstLine="708"/>
        <w:jc w:val="both"/>
        <w:rPr>
          <w:rFonts w:ascii="Times New Roman" w:hAnsi="Times New Roman" w:cs="Times New Roman"/>
          <w:b/>
          <w:sz w:val="28"/>
          <w:szCs w:val="28"/>
        </w:rPr>
      </w:pPr>
    </w:p>
    <w:p w:rsidR="005D7C43" w:rsidRPr="00E02BD9" w:rsidRDefault="00ED4461" w:rsidP="00E02BD9">
      <w:pPr>
        <w:ind w:firstLine="708"/>
        <w:jc w:val="both"/>
        <w:rPr>
          <w:rFonts w:ascii="Times New Roman" w:hAnsi="Times New Roman" w:cs="Times New Roman"/>
          <w:b/>
          <w:sz w:val="28"/>
          <w:szCs w:val="28"/>
        </w:rPr>
      </w:pPr>
      <w:r w:rsidRPr="00E02BD9">
        <w:rPr>
          <w:rFonts w:ascii="Times New Roman" w:hAnsi="Times New Roman" w:cs="Times New Roman"/>
          <w:b/>
          <w:sz w:val="28"/>
          <w:szCs w:val="28"/>
        </w:rPr>
        <w:t>Слайд 8 Занятость населения</w:t>
      </w:r>
    </w:p>
    <w:p w:rsidR="00ED4461" w:rsidRPr="00E02BD9" w:rsidRDefault="00ED4461" w:rsidP="00E02BD9">
      <w:pPr>
        <w:ind w:firstLine="708"/>
        <w:jc w:val="both"/>
        <w:rPr>
          <w:rFonts w:ascii="Times New Roman" w:hAnsi="Times New Roman" w:cs="Times New Roman"/>
          <w:sz w:val="28"/>
          <w:szCs w:val="28"/>
        </w:rPr>
      </w:pPr>
      <w:r w:rsidRPr="00E02BD9">
        <w:rPr>
          <w:rFonts w:ascii="Times New Roman" w:hAnsi="Times New Roman" w:cs="Times New Roman"/>
          <w:sz w:val="28"/>
          <w:szCs w:val="28"/>
        </w:rPr>
        <w:t xml:space="preserve">Трудоспособное население – 806 человек, </w:t>
      </w:r>
      <w:proofErr w:type="gramStart"/>
      <w:r w:rsidRPr="00E02BD9">
        <w:rPr>
          <w:rFonts w:ascii="Times New Roman" w:hAnsi="Times New Roman" w:cs="Times New Roman"/>
          <w:sz w:val="28"/>
          <w:szCs w:val="28"/>
        </w:rPr>
        <w:t>заняты</w:t>
      </w:r>
      <w:proofErr w:type="gramEnd"/>
      <w:r w:rsidRPr="00E02BD9">
        <w:rPr>
          <w:rFonts w:ascii="Times New Roman" w:hAnsi="Times New Roman" w:cs="Times New Roman"/>
          <w:sz w:val="28"/>
          <w:szCs w:val="28"/>
        </w:rPr>
        <w:t xml:space="preserve"> -708 человек (88 %)</w:t>
      </w:r>
    </w:p>
    <w:p w:rsidR="007C434A" w:rsidRPr="00E02BD9" w:rsidRDefault="00ED4461" w:rsidP="00E02BD9">
      <w:pPr>
        <w:pStyle w:val="a4"/>
        <w:widowControl w:val="0"/>
        <w:pBdr>
          <w:bottom w:val="single" w:sz="4" w:space="31" w:color="FFFFFF"/>
        </w:pBdr>
        <w:spacing w:after="0" w:line="240" w:lineRule="auto"/>
        <w:ind w:left="0"/>
        <w:jc w:val="both"/>
        <w:rPr>
          <w:rFonts w:ascii="Times New Roman" w:hAnsi="Times New Roman"/>
          <w:sz w:val="28"/>
          <w:szCs w:val="28"/>
        </w:rPr>
      </w:pPr>
      <w:r w:rsidRPr="00E02BD9">
        <w:rPr>
          <w:rFonts w:ascii="Times New Roman" w:hAnsi="Times New Roman"/>
          <w:sz w:val="28"/>
          <w:szCs w:val="28"/>
        </w:rPr>
        <w:t xml:space="preserve">На территории </w:t>
      </w:r>
      <w:r w:rsidR="007C434A" w:rsidRPr="00E02BD9">
        <w:rPr>
          <w:rFonts w:ascii="Times New Roman" w:hAnsi="Times New Roman"/>
          <w:sz w:val="28"/>
          <w:szCs w:val="28"/>
        </w:rPr>
        <w:t>сельского</w:t>
      </w:r>
      <w:r w:rsidRPr="00E02BD9">
        <w:rPr>
          <w:rFonts w:ascii="Times New Roman" w:hAnsi="Times New Roman"/>
          <w:sz w:val="28"/>
          <w:szCs w:val="28"/>
        </w:rPr>
        <w:t xml:space="preserve"> поселения работает 30 % от всего занятого населения</w:t>
      </w:r>
      <w:r w:rsidR="007C434A" w:rsidRPr="00E02BD9">
        <w:rPr>
          <w:rFonts w:ascii="Times New Roman" w:hAnsi="Times New Roman"/>
          <w:sz w:val="28"/>
          <w:szCs w:val="28"/>
        </w:rPr>
        <w:t xml:space="preserve"> </w:t>
      </w:r>
    </w:p>
    <w:p w:rsidR="007C434A" w:rsidRPr="00E02BD9" w:rsidRDefault="007C434A" w:rsidP="00E02BD9">
      <w:pPr>
        <w:pStyle w:val="a4"/>
        <w:widowControl w:val="0"/>
        <w:pBdr>
          <w:bottom w:val="single" w:sz="4" w:space="31" w:color="FFFFFF"/>
        </w:pBdr>
        <w:spacing w:after="0" w:line="240" w:lineRule="auto"/>
        <w:ind w:left="0"/>
        <w:jc w:val="both"/>
        <w:rPr>
          <w:rFonts w:ascii="Times New Roman" w:hAnsi="Times New Roman"/>
          <w:b/>
          <w:sz w:val="28"/>
          <w:szCs w:val="28"/>
        </w:rPr>
      </w:pPr>
      <w:r w:rsidRPr="00E02BD9">
        <w:rPr>
          <w:rFonts w:ascii="Times New Roman" w:hAnsi="Times New Roman"/>
          <w:b/>
          <w:sz w:val="28"/>
          <w:szCs w:val="28"/>
        </w:rPr>
        <w:t>Слайд 9 ЭКОНОМИКА</w:t>
      </w:r>
    </w:p>
    <w:p w:rsidR="007C434A" w:rsidRPr="00E02BD9" w:rsidRDefault="007C434A" w:rsidP="00E02BD9">
      <w:pPr>
        <w:pStyle w:val="a4"/>
        <w:widowControl w:val="0"/>
        <w:pBdr>
          <w:bottom w:val="single" w:sz="4" w:space="31" w:color="FFFFFF"/>
        </w:pBdr>
        <w:spacing w:after="0" w:line="240" w:lineRule="auto"/>
        <w:ind w:left="0"/>
        <w:jc w:val="both"/>
        <w:rPr>
          <w:rFonts w:ascii="Times New Roman" w:hAnsi="Times New Roman"/>
          <w:sz w:val="28"/>
          <w:szCs w:val="28"/>
        </w:rPr>
      </w:pPr>
      <w:r w:rsidRPr="00E02BD9">
        <w:rPr>
          <w:rFonts w:ascii="Times New Roman" w:hAnsi="Times New Roman"/>
          <w:sz w:val="28"/>
          <w:szCs w:val="28"/>
        </w:rPr>
        <w:t>На территории сельского поселения успешно ведут свою деятельность крупные предприятия:</w:t>
      </w:r>
    </w:p>
    <w:p w:rsidR="007C434A" w:rsidRPr="00E02BD9" w:rsidRDefault="007C434A" w:rsidP="00E02BD9">
      <w:pPr>
        <w:pStyle w:val="a4"/>
        <w:widowControl w:val="0"/>
        <w:pBdr>
          <w:bottom w:val="single" w:sz="4" w:space="31" w:color="FFFFFF"/>
        </w:pBdr>
        <w:spacing w:after="0" w:line="240" w:lineRule="auto"/>
        <w:ind w:left="0"/>
        <w:jc w:val="both"/>
        <w:rPr>
          <w:rFonts w:ascii="Times New Roman" w:hAnsi="Times New Roman"/>
          <w:sz w:val="28"/>
          <w:szCs w:val="28"/>
        </w:rPr>
      </w:pPr>
      <w:r w:rsidRPr="00E02BD9">
        <w:rPr>
          <w:rFonts w:ascii="Times New Roman" w:hAnsi="Times New Roman"/>
          <w:sz w:val="28"/>
          <w:szCs w:val="28"/>
        </w:rPr>
        <w:t xml:space="preserve">ООО «Агрохолдинг </w:t>
      </w:r>
      <w:proofErr w:type="spellStart"/>
      <w:r w:rsidRPr="00E02BD9">
        <w:rPr>
          <w:rFonts w:ascii="Times New Roman" w:hAnsi="Times New Roman"/>
          <w:sz w:val="28"/>
          <w:szCs w:val="28"/>
        </w:rPr>
        <w:t>Корочанский</w:t>
      </w:r>
      <w:proofErr w:type="spellEnd"/>
      <w:r w:rsidRPr="00E02BD9">
        <w:rPr>
          <w:rFonts w:ascii="Times New Roman" w:hAnsi="Times New Roman"/>
          <w:sz w:val="28"/>
          <w:szCs w:val="28"/>
        </w:rPr>
        <w:t xml:space="preserve">» ООО </w:t>
      </w:r>
      <w:r w:rsidR="00207841" w:rsidRPr="00E02BD9">
        <w:rPr>
          <w:rFonts w:ascii="Times New Roman" w:hAnsi="Times New Roman"/>
          <w:sz w:val="28"/>
          <w:szCs w:val="28"/>
        </w:rPr>
        <w:t xml:space="preserve">«Агрохолдинг </w:t>
      </w:r>
      <w:proofErr w:type="spellStart"/>
      <w:r w:rsidR="00207841" w:rsidRPr="00E02BD9">
        <w:rPr>
          <w:rFonts w:ascii="Times New Roman" w:hAnsi="Times New Roman"/>
          <w:sz w:val="28"/>
          <w:szCs w:val="28"/>
        </w:rPr>
        <w:t>Ивнянский</w:t>
      </w:r>
      <w:proofErr w:type="spellEnd"/>
      <w:r w:rsidR="00207841" w:rsidRPr="00E02BD9">
        <w:rPr>
          <w:rFonts w:ascii="Times New Roman" w:hAnsi="Times New Roman"/>
          <w:sz w:val="28"/>
          <w:szCs w:val="28"/>
        </w:rPr>
        <w:t>»,</w:t>
      </w:r>
    </w:p>
    <w:p w:rsidR="00207841" w:rsidRPr="00E02BD9" w:rsidRDefault="00207841" w:rsidP="00E02BD9">
      <w:pPr>
        <w:pStyle w:val="a4"/>
        <w:widowControl w:val="0"/>
        <w:pBdr>
          <w:bottom w:val="single" w:sz="4" w:space="31" w:color="FFFFFF"/>
        </w:pBdr>
        <w:spacing w:after="0" w:line="240" w:lineRule="auto"/>
        <w:ind w:left="0"/>
        <w:jc w:val="both"/>
        <w:rPr>
          <w:rFonts w:ascii="Times New Roman" w:hAnsi="Times New Roman"/>
          <w:sz w:val="28"/>
          <w:szCs w:val="28"/>
        </w:rPr>
      </w:pPr>
      <w:r w:rsidRPr="00E02BD9">
        <w:rPr>
          <w:rFonts w:ascii="Times New Roman" w:hAnsi="Times New Roman"/>
          <w:sz w:val="28"/>
          <w:szCs w:val="28"/>
        </w:rPr>
        <w:t>ООО «Зеленая Долина»</w:t>
      </w:r>
      <w:r w:rsidR="00E62AD0" w:rsidRPr="00E02BD9">
        <w:rPr>
          <w:rFonts w:ascii="Times New Roman" w:hAnsi="Times New Roman"/>
          <w:sz w:val="28"/>
          <w:szCs w:val="28"/>
        </w:rPr>
        <w:t>,</w:t>
      </w:r>
    </w:p>
    <w:p w:rsidR="00207841" w:rsidRPr="00E02BD9" w:rsidRDefault="00207841" w:rsidP="00E02BD9">
      <w:pPr>
        <w:pStyle w:val="a4"/>
        <w:widowControl w:val="0"/>
        <w:pBdr>
          <w:bottom w:val="single" w:sz="4" w:space="31" w:color="FFFFFF"/>
        </w:pBdr>
        <w:spacing w:after="0" w:line="240" w:lineRule="auto"/>
        <w:ind w:left="0"/>
        <w:jc w:val="both"/>
        <w:rPr>
          <w:rFonts w:ascii="Times New Roman" w:hAnsi="Times New Roman"/>
          <w:sz w:val="28"/>
          <w:szCs w:val="28"/>
        </w:rPr>
      </w:pPr>
      <w:r w:rsidRPr="00E02BD9">
        <w:rPr>
          <w:rFonts w:ascii="Times New Roman" w:hAnsi="Times New Roman"/>
          <w:sz w:val="28"/>
          <w:szCs w:val="28"/>
        </w:rPr>
        <w:t>ООО «</w:t>
      </w:r>
      <w:proofErr w:type="spellStart"/>
      <w:r w:rsidRPr="00E02BD9">
        <w:rPr>
          <w:rFonts w:ascii="Times New Roman" w:hAnsi="Times New Roman"/>
          <w:sz w:val="28"/>
          <w:szCs w:val="28"/>
        </w:rPr>
        <w:t>РусьМолоко</w:t>
      </w:r>
      <w:proofErr w:type="spellEnd"/>
      <w:r w:rsidRPr="00E02BD9">
        <w:rPr>
          <w:rFonts w:ascii="Times New Roman" w:hAnsi="Times New Roman"/>
          <w:sz w:val="28"/>
          <w:szCs w:val="28"/>
        </w:rPr>
        <w:t>» на комплексе в селе Афанасово содержат 922 головы КРС. В 2024 году производство молока составило 5498 т, продуктивность (удой на 1 фуражную корову) составил 8203 кг, что на 2099 кг больше по сравнению с 2023 годом</w:t>
      </w:r>
      <w:proofErr w:type="gramStart"/>
      <w:r w:rsidRPr="00E02BD9">
        <w:rPr>
          <w:rFonts w:ascii="Times New Roman" w:hAnsi="Times New Roman"/>
          <w:sz w:val="28"/>
          <w:szCs w:val="28"/>
        </w:rPr>
        <w:t>..</w:t>
      </w:r>
      <w:proofErr w:type="gramEnd"/>
    </w:p>
    <w:p w:rsidR="00207841" w:rsidRPr="00E02BD9" w:rsidRDefault="00207841" w:rsidP="00E02BD9">
      <w:pPr>
        <w:pStyle w:val="a4"/>
        <w:widowControl w:val="0"/>
        <w:pBdr>
          <w:bottom w:val="single" w:sz="4" w:space="31" w:color="FFFFFF"/>
        </w:pBdr>
        <w:spacing w:after="0" w:line="240" w:lineRule="auto"/>
        <w:ind w:left="0"/>
        <w:jc w:val="both"/>
        <w:rPr>
          <w:rFonts w:ascii="Times New Roman" w:hAnsi="Times New Roman"/>
          <w:b/>
          <w:sz w:val="28"/>
          <w:szCs w:val="28"/>
        </w:rPr>
      </w:pPr>
      <w:r w:rsidRPr="00E02BD9">
        <w:rPr>
          <w:rFonts w:ascii="Times New Roman" w:hAnsi="Times New Roman"/>
          <w:b/>
          <w:sz w:val="28"/>
          <w:szCs w:val="28"/>
        </w:rPr>
        <w:t>СЛАЙД 10 Малые формы хозяйствования</w:t>
      </w:r>
    </w:p>
    <w:p w:rsidR="00716B64" w:rsidRPr="00E02BD9" w:rsidRDefault="00716B64" w:rsidP="00E02BD9">
      <w:pPr>
        <w:pStyle w:val="a4"/>
        <w:widowControl w:val="0"/>
        <w:pBdr>
          <w:bottom w:val="single" w:sz="4" w:space="31" w:color="FFFFFF"/>
        </w:pBdr>
        <w:spacing w:after="0" w:line="240" w:lineRule="auto"/>
        <w:ind w:left="0"/>
        <w:jc w:val="both"/>
        <w:rPr>
          <w:rFonts w:ascii="Times New Roman" w:hAnsi="Times New Roman"/>
          <w:sz w:val="28"/>
          <w:szCs w:val="28"/>
        </w:rPr>
      </w:pPr>
      <w:r w:rsidRPr="00E02BD9">
        <w:rPr>
          <w:rFonts w:ascii="Times New Roman" w:hAnsi="Times New Roman"/>
          <w:sz w:val="28"/>
          <w:szCs w:val="28"/>
        </w:rPr>
        <w:t xml:space="preserve">На территории </w:t>
      </w:r>
      <w:proofErr w:type="spellStart"/>
      <w:r w:rsidRPr="00E02BD9">
        <w:rPr>
          <w:rFonts w:ascii="Times New Roman" w:hAnsi="Times New Roman"/>
          <w:sz w:val="28"/>
          <w:szCs w:val="28"/>
        </w:rPr>
        <w:t>Афанасовского</w:t>
      </w:r>
      <w:proofErr w:type="spellEnd"/>
      <w:r w:rsidRPr="00E02BD9">
        <w:rPr>
          <w:rFonts w:ascii="Times New Roman" w:hAnsi="Times New Roman"/>
          <w:sz w:val="28"/>
          <w:szCs w:val="28"/>
        </w:rPr>
        <w:t xml:space="preserve"> сельского поселения зарегистрировано 19 «семейных ферм Белогорья». Из них:</w:t>
      </w:r>
    </w:p>
    <w:p w:rsidR="00716B64" w:rsidRPr="00E02BD9" w:rsidRDefault="00716B64" w:rsidP="00E02BD9">
      <w:pPr>
        <w:pStyle w:val="a4"/>
        <w:widowControl w:val="0"/>
        <w:pBdr>
          <w:bottom w:val="single" w:sz="4" w:space="31" w:color="FFFFFF"/>
        </w:pBdr>
        <w:spacing w:after="0" w:line="240" w:lineRule="auto"/>
        <w:ind w:left="0"/>
        <w:jc w:val="both"/>
        <w:rPr>
          <w:rFonts w:ascii="Times New Roman" w:hAnsi="Times New Roman"/>
          <w:sz w:val="28"/>
          <w:szCs w:val="28"/>
        </w:rPr>
      </w:pPr>
      <w:r w:rsidRPr="00E02BD9">
        <w:rPr>
          <w:rFonts w:ascii="Times New Roman" w:hAnsi="Times New Roman"/>
          <w:sz w:val="28"/>
          <w:szCs w:val="28"/>
        </w:rPr>
        <w:t xml:space="preserve">-  10 семейных ферм занимаются животноводством </w:t>
      </w:r>
    </w:p>
    <w:p w:rsidR="00716B64" w:rsidRPr="00E02BD9" w:rsidRDefault="00716B64" w:rsidP="00E02BD9">
      <w:pPr>
        <w:pStyle w:val="a4"/>
        <w:widowControl w:val="0"/>
        <w:pBdr>
          <w:bottom w:val="single" w:sz="4" w:space="31" w:color="FFFFFF"/>
        </w:pBdr>
        <w:spacing w:after="0" w:line="240" w:lineRule="auto"/>
        <w:ind w:left="0"/>
        <w:jc w:val="both"/>
        <w:rPr>
          <w:rFonts w:ascii="Times New Roman" w:hAnsi="Times New Roman"/>
          <w:sz w:val="28"/>
          <w:szCs w:val="28"/>
        </w:rPr>
      </w:pPr>
      <w:r w:rsidRPr="00E02BD9">
        <w:rPr>
          <w:rFonts w:ascii="Times New Roman" w:hAnsi="Times New Roman"/>
          <w:sz w:val="28"/>
          <w:szCs w:val="28"/>
        </w:rPr>
        <w:t xml:space="preserve">- 3 семейные фермы занимаются растениеводством, выращивают зерновые  и технические культуры  </w:t>
      </w:r>
    </w:p>
    <w:p w:rsidR="00716B64" w:rsidRPr="00E02BD9" w:rsidRDefault="00716B64" w:rsidP="00E02BD9">
      <w:pPr>
        <w:pStyle w:val="a4"/>
        <w:widowControl w:val="0"/>
        <w:pBdr>
          <w:bottom w:val="single" w:sz="4" w:space="31" w:color="FFFFFF"/>
        </w:pBdr>
        <w:spacing w:after="0" w:line="240" w:lineRule="auto"/>
        <w:ind w:left="0"/>
        <w:jc w:val="both"/>
        <w:rPr>
          <w:rFonts w:ascii="Times New Roman" w:hAnsi="Times New Roman"/>
          <w:sz w:val="28"/>
          <w:szCs w:val="28"/>
        </w:rPr>
      </w:pPr>
      <w:r w:rsidRPr="00E02BD9">
        <w:rPr>
          <w:rFonts w:ascii="Times New Roman" w:hAnsi="Times New Roman"/>
          <w:sz w:val="28"/>
          <w:szCs w:val="28"/>
        </w:rPr>
        <w:t xml:space="preserve">- 1 семейная ферма занимается пчеловодством </w:t>
      </w:r>
    </w:p>
    <w:p w:rsidR="00716B64" w:rsidRPr="00E02BD9" w:rsidRDefault="00716B64" w:rsidP="00E02BD9">
      <w:pPr>
        <w:pStyle w:val="a4"/>
        <w:widowControl w:val="0"/>
        <w:pBdr>
          <w:bottom w:val="single" w:sz="4" w:space="31" w:color="FFFFFF"/>
        </w:pBdr>
        <w:spacing w:after="0" w:line="240" w:lineRule="auto"/>
        <w:ind w:left="0"/>
        <w:jc w:val="both"/>
        <w:rPr>
          <w:rFonts w:ascii="Times New Roman" w:hAnsi="Times New Roman"/>
          <w:sz w:val="28"/>
          <w:szCs w:val="28"/>
        </w:rPr>
      </w:pPr>
      <w:r w:rsidRPr="00E02BD9">
        <w:rPr>
          <w:rFonts w:ascii="Times New Roman" w:hAnsi="Times New Roman"/>
          <w:sz w:val="28"/>
          <w:szCs w:val="28"/>
        </w:rPr>
        <w:t xml:space="preserve">- 4 семейные фермы занимаются садоводством. </w:t>
      </w:r>
    </w:p>
    <w:p w:rsidR="00716B64" w:rsidRPr="00E02BD9" w:rsidRDefault="00716B64" w:rsidP="00E02BD9">
      <w:pPr>
        <w:pStyle w:val="a4"/>
        <w:widowControl w:val="0"/>
        <w:pBdr>
          <w:bottom w:val="single" w:sz="4" w:space="31" w:color="FFFFFF"/>
        </w:pBdr>
        <w:spacing w:after="0" w:line="240" w:lineRule="auto"/>
        <w:ind w:left="0"/>
        <w:jc w:val="both"/>
        <w:rPr>
          <w:rFonts w:ascii="Times New Roman" w:hAnsi="Times New Roman"/>
          <w:sz w:val="28"/>
          <w:szCs w:val="28"/>
        </w:rPr>
      </w:pPr>
      <w:r w:rsidRPr="00E02BD9">
        <w:rPr>
          <w:rFonts w:ascii="Times New Roman" w:hAnsi="Times New Roman"/>
          <w:sz w:val="28"/>
          <w:szCs w:val="28"/>
        </w:rPr>
        <w:t xml:space="preserve">- 1 семейная ферма занимается сыроделием </w:t>
      </w:r>
    </w:p>
    <w:p w:rsidR="00716B64" w:rsidRPr="00E02BD9" w:rsidRDefault="00716B64" w:rsidP="00E02BD9">
      <w:pPr>
        <w:pStyle w:val="a4"/>
        <w:widowControl w:val="0"/>
        <w:pBdr>
          <w:bottom w:val="single" w:sz="4" w:space="31" w:color="FFFFFF"/>
        </w:pBdr>
        <w:spacing w:after="0" w:line="240" w:lineRule="auto"/>
        <w:ind w:left="0"/>
        <w:jc w:val="both"/>
        <w:rPr>
          <w:rFonts w:ascii="Times New Roman" w:hAnsi="Times New Roman"/>
          <w:sz w:val="28"/>
          <w:szCs w:val="28"/>
        </w:rPr>
      </w:pPr>
    </w:p>
    <w:p w:rsidR="00870070" w:rsidRPr="00E02BD9" w:rsidRDefault="00870070" w:rsidP="00E02BD9">
      <w:pPr>
        <w:pStyle w:val="a4"/>
        <w:widowControl w:val="0"/>
        <w:pBdr>
          <w:bottom w:val="single" w:sz="4" w:space="31" w:color="FFFFFF"/>
        </w:pBdr>
        <w:spacing w:after="0" w:line="240" w:lineRule="auto"/>
        <w:ind w:left="0"/>
        <w:jc w:val="both"/>
        <w:rPr>
          <w:rFonts w:ascii="Times New Roman" w:hAnsi="Times New Roman"/>
          <w:b/>
          <w:sz w:val="28"/>
          <w:szCs w:val="28"/>
        </w:rPr>
      </w:pPr>
      <w:r w:rsidRPr="00E02BD9">
        <w:rPr>
          <w:rFonts w:ascii="Times New Roman" w:hAnsi="Times New Roman"/>
          <w:b/>
          <w:sz w:val="28"/>
          <w:szCs w:val="28"/>
        </w:rPr>
        <w:t>Слайд 11-12 Семейная ферма Аушевых</w:t>
      </w:r>
    </w:p>
    <w:p w:rsidR="00870070" w:rsidRPr="00E02BD9" w:rsidRDefault="00870070" w:rsidP="00E02BD9">
      <w:pPr>
        <w:pStyle w:val="a4"/>
        <w:widowControl w:val="0"/>
        <w:pBdr>
          <w:bottom w:val="single" w:sz="4" w:space="31" w:color="FFFFFF"/>
        </w:pBdr>
        <w:spacing w:after="0" w:line="240" w:lineRule="auto"/>
        <w:ind w:left="0"/>
        <w:jc w:val="both"/>
        <w:rPr>
          <w:rFonts w:ascii="Times New Roman" w:hAnsi="Times New Roman"/>
          <w:sz w:val="28"/>
          <w:szCs w:val="28"/>
        </w:rPr>
      </w:pPr>
      <w:r w:rsidRPr="00E02BD9">
        <w:rPr>
          <w:rFonts w:ascii="Times New Roman" w:hAnsi="Times New Roman"/>
          <w:sz w:val="28"/>
          <w:szCs w:val="28"/>
        </w:rPr>
        <w:t>В хозяйстве – 70 КРС, 8 лошадей.</w:t>
      </w:r>
    </w:p>
    <w:p w:rsidR="00870070" w:rsidRPr="00E02BD9" w:rsidRDefault="00870070" w:rsidP="00E02BD9">
      <w:pPr>
        <w:pStyle w:val="a4"/>
        <w:widowControl w:val="0"/>
        <w:pBdr>
          <w:bottom w:val="single" w:sz="4" w:space="31" w:color="FFFFFF"/>
        </w:pBdr>
        <w:spacing w:after="0" w:line="240" w:lineRule="auto"/>
        <w:ind w:left="0"/>
        <w:jc w:val="both"/>
        <w:rPr>
          <w:rFonts w:ascii="Times New Roman" w:hAnsi="Times New Roman"/>
          <w:sz w:val="28"/>
          <w:szCs w:val="28"/>
        </w:rPr>
      </w:pPr>
      <w:r w:rsidRPr="00E02BD9">
        <w:rPr>
          <w:rFonts w:ascii="Times New Roman" w:hAnsi="Times New Roman"/>
          <w:sz w:val="28"/>
          <w:szCs w:val="28"/>
        </w:rPr>
        <w:t>С</w:t>
      </w:r>
      <w:r w:rsidR="00991750" w:rsidRPr="00E02BD9">
        <w:rPr>
          <w:rFonts w:ascii="Times New Roman" w:hAnsi="Times New Roman"/>
          <w:sz w:val="28"/>
          <w:szCs w:val="28"/>
        </w:rPr>
        <w:t>емейная ферма Аушевых</w:t>
      </w:r>
      <w:r w:rsidRPr="00E02BD9">
        <w:rPr>
          <w:rFonts w:ascii="Times New Roman" w:hAnsi="Times New Roman"/>
          <w:sz w:val="28"/>
          <w:szCs w:val="28"/>
        </w:rPr>
        <w:t xml:space="preserve"> Виктора Сергеевича </w:t>
      </w:r>
      <w:r w:rsidR="00991750" w:rsidRPr="00E02BD9">
        <w:rPr>
          <w:rFonts w:ascii="Times New Roman" w:hAnsi="Times New Roman"/>
          <w:sz w:val="28"/>
          <w:szCs w:val="28"/>
        </w:rPr>
        <w:t>и Игоря Сергеевича</w:t>
      </w:r>
      <w:r w:rsidRPr="00E02BD9">
        <w:rPr>
          <w:rFonts w:ascii="Times New Roman" w:hAnsi="Times New Roman"/>
          <w:sz w:val="28"/>
          <w:szCs w:val="28"/>
        </w:rPr>
        <w:t>, кроме разведения КРС</w:t>
      </w:r>
      <w:r w:rsidR="00991750" w:rsidRPr="00E02BD9">
        <w:rPr>
          <w:rFonts w:ascii="Times New Roman" w:hAnsi="Times New Roman"/>
          <w:sz w:val="28"/>
          <w:szCs w:val="28"/>
        </w:rPr>
        <w:t>, занимае</w:t>
      </w:r>
      <w:r w:rsidRPr="00E02BD9">
        <w:rPr>
          <w:rFonts w:ascii="Times New Roman" w:hAnsi="Times New Roman"/>
          <w:sz w:val="28"/>
          <w:szCs w:val="28"/>
        </w:rPr>
        <w:t>тся туристическим бизнесом «Конные прогулки», которые пользуются большим успехом у жителей не только нашего района.</w:t>
      </w:r>
    </w:p>
    <w:p w:rsidR="00870070" w:rsidRPr="00E02BD9" w:rsidRDefault="00870070" w:rsidP="00E02BD9">
      <w:pPr>
        <w:pStyle w:val="a4"/>
        <w:widowControl w:val="0"/>
        <w:pBdr>
          <w:bottom w:val="single" w:sz="4" w:space="31" w:color="FFFFFF"/>
        </w:pBdr>
        <w:spacing w:after="0" w:line="240" w:lineRule="auto"/>
        <w:ind w:left="0"/>
        <w:jc w:val="both"/>
        <w:rPr>
          <w:rFonts w:ascii="Times New Roman" w:hAnsi="Times New Roman"/>
          <w:sz w:val="28"/>
          <w:szCs w:val="28"/>
        </w:rPr>
      </w:pPr>
    </w:p>
    <w:p w:rsidR="00991750" w:rsidRPr="00E02BD9" w:rsidRDefault="0062283B" w:rsidP="00E02BD9">
      <w:pPr>
        <w:pStyle w:val="a4"/>
        <w:widowControl w:val="0"/>
        <w:pBdr>
          <w:bottom w:val="single" w:sz="4" w:space="31" w:color="FFFFFF"/>
        </w:pBdr>
        <w:spacing w:after="0" w:line="240" w:lineRule="auto"/>
        <w:ind w:left="0"/>
        <w:jc w:val="center"/>
        <w:rPr>
          <w:rFonts w:ascii="Times New Roman" w:hAnsi="Times New Roman"/>
          <w:b/>
          <w:sz w:val="28"/>
          <w:szCs w:val="28"/>
        </w:rPr>
      </w:pPr>
      <w:r>
        <w:rPr>
          <w:rFonts w:ascii="Times New Roman" w:hAnsi="Times New Roman"/>
          <w:b/>
          <w:sz w:val="28"/>
          <w:szCs w:val="28"/>
        </w:rPr>
        <w:t xml:space="preserve">  </w:t>
      </w:r>
      <w:r w:rsidR="00991750" w:rsidRPr="00E02BD9">
        <w:rPr>
          <w:rFonts w:ascii="Times New Roman" w:hAnsi="Times New Roman"/>
          <w:b/>
          <w:sz w:val="28"/>
          <w:szCs w:val="28"/>
        </w:rPr>
        <w:t>Слайд 13 Семейная ферма Калашникова Михаила Филипповича</w:t>
      </w:r>
    </w:p>
    <w:p w:rsidR="00991750" w:rsidRPr="00E02BD9" w:rsidRDefault="00991750" w:rsidP="00E02BD9">
      <w:pPr>
        <w:pStyle w:val="a4"/>
        <w:widowControl w:val="0"/>
        <w:pBdr>
          <w:bottom w:val="single" w:sz="4" w:space="31" w:color="FFFFFF"/>
        </w:pBdr>
        <w:spacing w:after="0" w:line="240" w:lineRule="auto"/>
        <w:ind w:left="0"/>
        <w:jc w:val="both"/>
        <w:rPr>
          <w:rFonts w:ascii="Times New Roman" w:hAnsi="Times New Roman"/>
          <w:sz w:val="28"/>
          <w:szCs w:val="28"/>
        </w:rPr>
      </w:pPr>
      <w:r w:rsidRPr="00E02BD9">
        <w:rPr>
          <w:rFonts w:ascii="Times New Roman" w:hAnsi="Times New Roman"/>
          <w:sz w:val="28"/>
          <w:szCs w:val="28"/>
        </w:rPr>
        <w:t>Михаил Филиппович выращивает зерновые культуры, подсолнечник, овощи, а также занимается выращиванием рассады.</w:t>
      </w:r>
    </w:p>
    <w:p w:rsidR="00991750" w:rsidRPr="00E02BD9" w:rsidRDefault="00991750" w:rsidP="00E02BD9">
      <w:pPr>
        <w:pStyle w:val="a4"/>
        <w:widowControl w:val="0"/>
        <w:pBdr>
          <w:bottom w:val="single" w:sz="4" w:space="31" w:color="FFFFFF"/>
        </w:pBdr>
        <w:spacing w:after="0" w:line="240" w:lineRule="auto"/>
        <w:ind w:left="0"/>
        <w:jc w:val="both"/>
        <w:rPr>
          <w:rFonts w:ascii="Times New Roman" w:hAnsi="Times New Roman"/>
          <w:sz w:val="28"/>
          <w:szCs w:val="28"/>
        </w:rPr>
      </w:pPr>
      <w:r w:rsidRPr="00E02BD9">
        <w:rPr>
          <w:rFonts w:ascii="Times New Roman" w:hAnsi="Times New Roman"/>
          <w:sz w:val="28"/>
          <w:szCs w:val="28"/>
        </w:rPr>
        <w:t>В 2024 году он вырастил 50 т овощей, урожайность составила 500ц/га</w:t>
      </w:r>
    </w:p>
    <w:p w:rsidR="00991750" w:rsidRPr="00E02BD9" w:rsidRDefault="00991750" w:rsidP="00E02BD9">
      <w:pPr>
        <w:pStyle w:val="a4"/>
        <w:widowControl w:val="0"/>
        <w:pBdr>
          <w:bottom w:val="single" w:sz="4" w:space="31" w:color="FFFFFF"/>
        </w:pBdr>
        <w:spacing w:after="0" w:line="240" w:lineRule="auto"/>
        <w:ind w:left="0"/>
        <w:jc w:val="both"/>
        <w:rPr>
          <w:rFonts w:ascii="Times New Roman" w:hAnsi="Times New Roman"/>
          <w:sz w:val="28"/>
          <w:szCs w:val="28"/>
        </w:rPr>
      </w:pPr>
    </w:p>
    <w:p w:rsidR="00991750" w:rsidRPr="00E02BD9" w:rsidRDefault="00991750" w:rsidP="00E02BD9">
      <w:pPr>
        <w:pStyle w:val="a4"/>
        <w:widowControl w:val="0"/>
        <w:pBdr>
          <w:bottom w:val="single" w:sz="4" w:space="31" w:color="FFFFFF"/>
        </w:pBdr>
        <w:spacing w:after="0" w:line="240" w:lineRule="auto"/>
        <w:ind w:left="0"/>
        <w:jc w:val="center"/>
        <w:rPr>
          <w:rFonts w:ascii="Times New Roman" w:hAnsi="Times New Roman"/>
          <w:b/>
          <w:sz w:val="28"/>
          <w:szCs w:val="28"/>
        </w:rPr>
      </w:pPr>
      <w:r w:rsidRPr="00E02BD9">
        <w:rPr>
          <w:rFonts w:ascii="Times New Roman" w:hAnsi="Times New Roman"/>
          <w:b/>
          <w:sz w:val="28"/>
          <w:szCs w:val="28"/>
        </w:rPr>
        <w:t xml:space="preserve">Слайд 14 Семейная ферма </w:t>
      </w:r>
      <w:proofErr w:type="spellStart"/>
      <w:r w:rsidRPr="00E02BD9">
        <w:rPr>
          <w:rFonts w:ascii="Times New Roman" w:hAnsi="Times New Roman"/>
          <w:b/>
          <w:sz w:val="28"/>
          <w:szCs w:val="28"/>
        </w:rPr>
        <w:t>Халирбагиновых</w:t>
      </w:r>
      <w:proofErr w:type="spellEnd"/>
    </w:p>
    <w:p w:rsidR="00991750" w:rsidRPr="00E02BD9" w:rsidRDefault="00991750" w:rsidP="00E02BD9">
      <w:pPr>
        <w:pStyle w:val="a4"/>
        <w:widowControl w:val="0"/>
        <w:pBdr>
          <w:bottom w:val="single" w:sz="4" w:space="31" w:color="FFFFFF"/>
        </w:pBdr>
        <w:spacing w:after="0" w:line="240" w:lineRule="auto"/>
        <w:ind w:left="0"/>
        <w:jc w:val="both"/>
        <w:rPr>
          <w:rFonts w:ascii="Times New Roman" w:hAnsi="Times New Roman"/>
          <w:sz w:val="28"/>
          <w:szCs w:val="28"/>
        </w:rPr>
      </w:pPr>
      <w:r w:rsidRPr="00E02BD9">
        <w:rPr>
          <w:rFonts w:ascii="Times New Roman" w:hAnsi="Times New Roman"/>
          <w:sz w:val="28"/>
          <w:szCs w:val="28"/>
        </w:rPr>
        <w:t>В хозяйстве – 85 КРС</w:t>
      </w:r>
    </w:p>
    <w:p w:rsidR="00991750" w:rsidRPr="00E02BD9" w:rsidRDefault="00991750" w:rsidP="00E02BD9">
      <w:pPr>
        <w:pStyle w:val="a4"/>
        <w:widowControl w:val="0"/>
        <w:pBdr>
          <w:bottom w:val="single" w:sz="4" w:space="31" w:color="FFFFFF"/>
        </w:pBdr>
        <w:spacing w:after="0" w:line="240" w:lineRule="auto"/>
        <w:ind w:left="0"/>
        <w:jc w:val="both"/>
        <w:rPr>
          <w:rFonts w:ascii="Times New Roman" w:hAnsi="Times New Roman"/>
          <w:sz w:val="28"/>
          <w:szCs w:val="28"/>
        </w:rPr>
      </w:pPr>
    </w:p>
    <w:p w:rsidR="00716B64" w:rsidRPr="00E02BD9" w:rsidRDefault="00716B64" w:rsidP="00E02BD9">
      <w:pPr>
        <w:pStyle w:val="a4"/>
        <w:widowControl w:val="0"/>
        <w:pBdr>
          <w:bottom w:val="single" w:sz="4" w:space="31" w:color="FFFFFF"/>
        </w:pBdr>
        <w:spacing w:after="0" w:line="240" w:lineRule="auto"/>
        <w:ind w:left="0"/>
        <w:jc w:val="center"/>
        <w:rPr>
          <w:rFonts w:ascii="Times New Roman" w:hAnsi="Times New Roman"/>
          <w:b/>
          <w:sz w:val="28"/>
          <w:szCs w:val="28"/>
        </w:rPr>
      </w:pPr>
      <w:r w:rsidRPr="00E02BD9">
        <w:rPr>
          <w:rFonts w:ascii="Times New Roman" w:hAnsi="Times New Roman"/>
          <w:b/>
          <w:sz w:val="28"/>
          <w:szCs w:val="28"/>
        </w:rPr>
        <w:t>Слайд 15 Социальные контракты</w:t>
      </w:r>
    </w:p>
    <w:p w:rsidR="00716B64" w:rsidRPr="00E02BD9" w:rsidRDefault="00716B64" w:rsidP="00E02BD9">
      <w:pPr>
        <w:pStyle w:val="a4"/>
        <w:widowControl w:val="0"/>
        <w:pBdr>
          <w:bottom w:val="single" w:sz="4" w:space="31" w:color="FFFFFF"/>
        </w:pBdr>
        <w:spacing w:after="0" w:line="240" w:lineRule="auto"/>
        <w:ind w:left="0"/>
        <w:jc w:val="both"/>
        <w:rPr>
          <w:rFonts w:ascii="Times New Roman" w:hAnsi="Times New Roman"/>
          <w:sz w:val="28"/>
          <w:szCs w:val="28"/>
        </w:rPr>
      </w:pPr>
      <w:r w:rsidRPr="00E02BD9">
        <w:rPr>
          <w:rFonts w:ascii="Times New Roman" w:hAnsi="Times New Roman"/>
          <w:sz w:val="28"/>
          <w:szCs w:val="28"/>
        </w:rPr>
        <w:t>В 2024 году заключили социальный контракт на развитие ЛПХ И ИП 17 человек на сумму 3 650 000 рублей.</w:t>
      </w:r>
    </w:p>
    <w:p w:rsidR="00716B64" w:rsidRPr="00E02BD9" w:rsidRDefault="00716B64" w:rsidP="00E02BD9">
      <w:pPr>
        <w:pStyle w:val="a4"/>
        <w:widowControl w:val="0"/>
        <w:pBdr>
          <w:bottom w:val="single" w:sz="4" w:space="31" w:color="FFFFFF"/>
        </w:pBdr>
        <w:spacing w:after="0" w:line="240" w:lineRule="auto"/>
        <w:ind w:left="0"/>
        <w:jc w:val="both"/>
        <w:rPr>
          <w:rFonts w:ascii="Times New Roman" w:hAnsi="Times New Roman"/>
          <w:sz w:val="28"/>
          <w:szCs w:val="28"/>
        </w:rPr>
      </w:pPr>
    </w:p>
    <w:p w:rsidR="00C33CCC" w:rsidRDefault="00E02BD9" w:rsidP="00C33CCC">
      <w:pPr>
        <w:pStyle w:val="a4"/>
        <w:widowControl w:val="0"/>
        <w:pBdr>
          <w:bottom w:val="single" w:sz="4" w:space="31" w:color="FFFFFF"/>
        </w:pBdr>
        <w:spacing w:after="0" w:line="240" w:lineRule="auto"/>
        <w:ind w:left="0"/>
        <w:rPr>
          <w:rFonts w:ascii="Times New Roman" w:hAnsi="Times New Roman"/>
          <w:color w:val="000000"/>
          <w:kern w:val="24"/>
          <w:sz w:val="28"/>
          <w:szCs w:val="28"/>
          <w:lang w:eastAsia="ru-RU"/>
        </w:rPr>
      </w:pPr>
      <w:r>
        <w:rPr>
          <w:rFonts w:ascii="Times New Roman" w:hAnsi="Times New Roman"/>
          <w:b/>
          <w:sz w:val="28"/>
          <w:szCs w:val="28"/>
        </w:rPr>
        <w:t xml:space="preserve">                               </w:t>
      </w:r>
      <w:r w:rsidR="00716B64" w:rsidRPr="00E02BD9">
        <w:rPr>
          <w:rFonts w:ascii="Times New Roman" w:hAnsi="Times New Roman"/>
          <w:b/>
          <w:sz w:val="28"/>
          <w:szCs w:val="28"/>
        </w:rPr>
        <w:t>Слайд 16 Обращения гра</w:t>
      </w:r>
      <w:r>
        <w:rPr>
          <w:rFonts w:ascii="Times New Roman" w:hAnsi="Times New Roman"/>
          <w:b/>
          <w:sz w:val="28"/>
          <w:szCs w:val="28"/>
        </w:rPr>
        <w:t>ж</w:t>
      </w:r>
      <w:r w:rsidR="00716B64" w:rsidRPr="00E02BD9">
        <w:rPr>
          <w:rFonts w:ascii="Times New Roman" w:hAnsi="Times New Roman"/>
          <w:b/>
          <w:sz w:val="28"/>
          <w:szCs w:val="28"/>
        </w:rPr>
        <w:t>дан</w:t>
      </w:r>
      <w:r w:rsidR="00716B64" w:rsidRPr="00E02BD9">
        <w:rPr>
          <w:rFonts w:ascii="Times New Roman" w:hAnsi="Times New Roman"/>
          <w:color w:val="000000"/>
          <w:kern w:val="24"/>
          <w:sz w:val="28"/>
          <w:szCs w:val="28"/>
          <w:lang w:eastAsia="ru-RU"/>
        </w:rPr>
        <w:t xml:space="preserve"> </w:t>
      </w:r>
    </w:p>
    <w:p w:rsidR="00C33CCC" w:rsidRDefault="00C33CCC" w:rsidP="00C33CCC">
      <w:pPr>
        <w:pStyle w:val="a4"/>
        <w:widowControl w:val="0"/>
        <w:pBdr>
          <w:bottom w:val="single" w:sz="4" w:space="31" w:color="FFFFFF"/>
        </w:pBdr>
        <w:spacing w:after="0" w:line="240" w:lineRule="auto"/>
        <w:ind w:left="0"/>
        <w:rPr>
          <w:rFonts w:ascii="Times New Roman" w:hAnsi="Times New Roman"/>
          <w:color w:val="000000"/>
          <w:kern w:val="24"/>
          <w:sz w:val="28"/>
          <w:szCs w:val="28"/>
          <w:lang w:eastAsia="ru-RU"/>
        </w:rPr>
      </w:pPr>
    </w:p>
    <w:p w:rsidR="00C33CCC" w:rsidRDefault="00C33CCC" w:rsidP="00C33CCC">
      <w:pPr>
        <w:pStyle w:val="a4"/>
        <w:widowControl w:val="0"/>
        <w:pBdr>
          <w:bottom w:val="single" w:sz="4" w:space="31" w:color="FFFFFF"/>
        </w:pBdr>
        <w:spacing w:after="0" w:line="240" w:lineRule="auto"/>
        <w:ind w:left="0"/>
        <w:jc w:val="both"/>
        <w:rPr>
          <w:rFonts w:ascii="Times New Roman" w:hAnsi="Times New Roman"/>
          <w:b/>
          <w:bCs/>
          <w:sz w:val="28"/>
          <w:szCs w:val="28"/>
        </w:rPr>
      </w:pPr>
      <w:r>
        <w:rPr>
          <w:rFonts w:ascii="Times New Roman" w:hAnsi="Times New Roman"/>
          <w:b/>
          <w:sz w:val="28"/>
          <w:szCs w:val="28"/>
        </w:rPr>
        <w:t xml:space="preserve">      </w:t>
      </w:r>
      <w:r w:rsidR="00716B64" w:rsidRPr="00E02BD9">
        <w:rPr>
          <w:rFonts w:ascii="Times New Roman" w:hAnsi="Times New Roman"/>
          <w:b/>
          <w:sz w:val="28"/>
          <w:szCs w:val="28"/>
        </w:rPr>
        <w:t xml:space="preserve">За 2024 год в администрацию от жителей поступило и рассмотрено  </w:t>
      </w:r>
      <w:r w:rsidR="00716B64" w:rsidRPr="00E02BD9">
        <w:rPr>
          <w:rFonts w:ascii="Times New Roman" w:hAnsi="Times New Roman"/>
          <w:b/>
          <w:bCs/>
          <w:sz w:val="28"/>
          <w:szCs w:val="28"/>
        </w:rPr>
        <w:t>31 письменных и устных обращения</w:t>
      </w:r>
      <w:r>
        <w:rPr>
          <w:rFonts w:ascii="Times New Roman" w:hAnsi="Times New Roman"/>
          <w:b/>
          <w:bCs/>
          <w:sz w:val="28"/>
          <w:szCs w:val="28"/>
        </w:rPr>
        <w:t>.</w:t>
      </w:r>
    </w:p>
    <w:p w:rsidR="00C33CCC" w:rsidRDefault="00C33CCC" w:rsidP="00C33CCC">
      <w:pPr>
        <w:pStyle w:val="a4"/>
        <w:widowControl w:val="0"/>
        <w:pBdr>
          <w:bottom w:val="single" w:sz="4" w:space="31" w:color="FFFFFF"/>
        </w:pBdr>
        <w:spacing w:after="0" w:line="240" w:lineRule="auto"/>
        <w:ind w:left="0"/>
        <w:jc w:val="both"/>
        <w:rPr>
          <w:rFonts w:ascii="Times New Roman" w:eastAsia="Times New Roman" w:hAnsi="Times New Roman"/>
          <w:color w:val="000000" w:themeColor="text1"/>
          <w:sz w:val="28"/>
          <w:szCs w:val="28"/>
          <w:lang w:eastAsia="ru-RU"/>
        </w:rPr>
      </w:pPr>
      <w:r>
        <w:rPr>
          <w:rFonts w:ascii="Times New Roman" w:eastAsia="Times New Roman" w:hAnsi="Times New Roman"/>
          <w:color w:val="000000" w:themeColor="text1"/>
          <w:sz w:val="28"/>
          <w:szCs w:val="28"/>
          <w:lang w:eastAsia="ru-RU"/>
        </w:rPr>
        <w:t xml:space="preserve">      </w:t>
      </w:r>
      <w:r w:rsidR="00401417" w:rsidRPr="00E02BD9">
        <w:rPr>
          <w:rFonts w:ascii="Times New Roman" w:eastAsia="Times New Roman" w:hAnsi="Times New Roman"/>
          <w:color w:val="000000" w:themeColor="text1"/>
          <w:sz w:val="28"/>
          <w:szCs w:val="28"/>
          <w:lang w:eastAsia="ru-RU"/>
        </w:rPr>
        <w:t>Письменные обращения, поступившие в администрацию, взяты на контроль и рассмотрены. Из них 28 просьб было удовлетворено, по остальным обращениям даны разъяснения согласно действующему законодательству.</w:t>
      </w:r>
    </w:p>
    <w:p w:rsidR="00C33CCC" w:rsidRDefault="00C33CCC" w:rsidP="00C33CCC">
      <w:pPr>
        <w:pStyle w:val="a4"/>
        <w:widowControl w:val="0"/>
        <w:pBdr>
          <w:bottom w:val="single" w:sz="4" w:space="31" w:color="FFFFFF"/>
        </w:pBdr>
        <w:spacing w:after="0" w:line="240" w:lineRule="auto"/>
        <w:ind w:left="0"/>
        <w:jc w:val="both"/>
        <w:rPr>
          <w:rFonts w:ascii="Times New Roman" w:hAnsi="Times New Roman"/>
          <w:color w:val="000000" w:themeColor="text1"/>
          <w:sz w:val="28"/>
          <w:szCs w:val="28"/>
        </w:rPr>
      </w:pPr>
      <w:r>
        <w:rPr>
          <w:rFonts w:ascii="Times New Roman" w:eastAsia="Times New Roman" w:hAnsi="Times New Roman"/>
          <w:color w:val="000000" w:themeColor="text1"/>
          <w:sz w:val="28"/>
          <w:szCs w:val="28"/>
          <w:lang w:eastAsia="ru-RU"/>
        </w:rPr>
        <w:t xml:space="preserve">     </w:t>
      </w:r>
      <w:r w:rsidR="00401417" w:rsidRPr="00E02BD9">
        <w:rPr>
          <w:rFonts w:ascii="Times New Roman" w:hAnsi="Times New Roman"/>
          <w:color w:val="000000" w:themeColor="text1"/>
          <w:sz w:val="28"/>
          <w:szCs w:val="28"/>
        </w:rPr>
        <w:t>Общий анализ обращений показывает, что по-прежнему самыми сложными остаются проблемы коммунального характера.</w:t>
      </w:r>
    </w:p>
    <w:p w:rsidR="00C33CCC" w:rsidRDefault="00C33CCC" w:rsidP="00C33CCC">
      <w:pPr>
        <w:pStyle w:val="a4"/>
        <w:widowControl w:val="0"/>
        <w:pBdr>
          <w:bottom w:val="single" w:sz="4" w:space="31" w:color="FFFFFF"/>
        </w:pBdr>
        <w:spacing w:after="0" w:line="240" w:lineRule="auto"/>
        <w:ind w:left="0"/>
        <w:jc w:val="both"/>
        <w:rPr>
          <w:rFonts w:ascii="Times New Roman" w:hAnsi="Times New Roman"/>
          <w:color w:val="000000" w:themeColor="text1"/>
          <w:sz w:val="28"/>
          <w:szCs w:val="28"/>
        </w:rPr>
      </w:pPr>
    </w:p>
    <w:p w:rsidR="00C33CCC" w:rsidRDefault="00C33CCC" w:rsidP="00C33CCC">
      <w:pPr>
        <w:pStyle w:val="a4"/>
        <w:widowControl w:val="0"/>
        <w:pBdr>
          <w:bottom w:val="single" w:sz="4" w:space="31" w:color="FFFFFF"/>
        </w:pBdr>
        <w:spacing w:after="0" w:line="240" w:lineRule="auto"/>
        <w:ind w:left="0"/>
        <w:jc w:val="both"/>
        <w:rPr>
          <w:rFonts w:ascii="Times New Roman" w:hAnsi="Times New Roman"/>
          <w:b/>
          <w:color w:val="000000" w:themeColor="text1"/>
          <w:sz w:val="28"/>
          <w:szCs w:val="28"/>
        </w:rPr>
      </w:pPr>
      <w:r>
        <w:rPr>
          <w:rFonts w:ascii="Times New Roman" w:hAnsi="Times New Roman"/>
          <w:color w:val="000000" w:themeColor="text1"/>
          <w:sz w:val="28"/>
          <w:szCs w:val="28"/>
        </w:rPr>
        <w:t xml:space="preserve">                                 </w:t>
      </w:r>
      <w:r w:rsidR="00401417" w:rsidRPr="00E02BD9">
        <w:rPr>
          <w:rFonts w:ascii="Times New Roman" w:hAnsi="Times New Roman"/>
          <w:b/>
          <w:color w:val="000000" w:themeColor="text1"/>
          <w:sz w:val="28"/>
          <w:szCs w:val="28"/>
        </w:rPr>
        <w:t>Слайд 17 Розничная торговля</w:t>
      </w:r>
    </w:p>
    <w:p w:rsidR="00C33CCC" w:rsidRDefault="00C33CCC" w:rsidP="00C33CCC">
      <w:pPr>
        <w:pStyle w:val="a4"/>
        <w:widowControl w:val="0"/>
        <w:pBdr>
          <w:bottom w:val="single" w:sz="4" w:space="31" w:color="FFFFFF"/>
        </w:pBdr>
        <w:spacing w:after="0" w:line="240" w:lineRule="auto"/>
        <w:ind w:left="0"/>
        <w:jc w:val="both"/>
        <w:rPr>
          <w:rFonts w:ascii="Times New Roman" w:hAnsi="Times New Roman"/>
          <w:b/>
          <w:color w:val="000000" w:themeColor="text1"/>
          <w:sz w:val="28"/>
          <w:szCs w:val="28"/>
        </w:rPr>
      </w:pPr>
    </w:p>
    <w:p w:rsidR="00C33CCC" w:rsidRDefault="00401417" w:rsidP="00C33CCC">
      <w:pPr>
        <w:pStyle w:val="a4"/>
        <w:widowControl w:val="0"/>
        <w:pBdr>
          <w:bottom w:val="single" w:sz="4" w:space="31" w:color="FFFFFF"/>
        </w:pBdr>
        <w:spacing w:after="0" w:line="240" w:lineRule="auto"/>
        <w:ind w:left="0" w:firstLine="708"/>
        <w:jc w:val="both"/>
        <w:rPr>
          <w:rFonts w:ascii="Times New Roman" w:hAnsi="Times New Roman"/>
          <w:color w:val="000000" w:themeColor="text1"/>
          <w:sz w:val="28"/>
          <w:szCs w:val="28"/>
        </w:rPr>
      </w:pPr>
      <w:r w:rsidRPr="00E02BD9">
        <w:rPr>
          <w:rFonts w:ascii="Times New Roman" w:hAnsi="Times New Roman"/>
          <w:color w:val="000000" w:themeColor="text1"/>
          <w:sz w:val="28"/>
          <w:szCs w:val="28"/>
        </w:rPr>
        <w:t>На территории сельского поселения работают 5 торговых точек с товарами повседневного спроса.</w:t>
      </w:r>
    </w:p>
    <w:p w:rsidR="00C33CCC" w:rsidRDefault="00401417" w:rsidP="00C33CCC">
      <w:pPr>
        <w:pStyle w:val="a4"/>
        <w:widowControl w:val="0"/>
        <w:pBdr>
          <w:bottom w:val="single" w:sz="4" w:space="31" w:color="FFFFFF"/>
        </w:pBdr>
        <w:spacing w:after="0" w:line="240" w:lineRule="auto"/>
        <w:ind w:left="0" w:firstLine="708"/>
        <w:jc w:val="both"/>
        <w:rPr>
          <w:rFonts w:ascii="Times New Roman" w:hAnsi="Times New Roman"/>
          <w:color w:val="000000" w:themeColor="text1"/>
          <w:sz w:val="28"/>
          <w:szCs w:val="28"/>
        </w:rPr>
      </w:pPr>
      <w:r w:rsidRPr="00E02BD9">
        <w:rPr>
          <w:rFonts w:ascii="Times New Roman" w:hAnsi="Times New Roman"/>
          <w:color w:val="000000" w:themeColor="text1"/>
          <w:sz w:val="28"/>
          <w:szCs w:val="28"/>
        </w:rPr>
        <w:t>Оборот розничной торговли в 2024 году вырос больше чем на 11млн</w:t>
      </w:r>
      <w:proofErr w:type="gramStart"/>
      <w:r w:rsidR="00C33CCC">
        <w:rPr>
          <w:rFonts w:ascii="Times New Roman" w:hAnsi="Times New Roman"/>
          <w:color w:val="000000" w:themeColor="text1"/>
          <w:sz w:val="28"/>
          <w:szCs w:val="28"/>
        </w:rPr>
        <w:t>.р</w:t>
      </w:r>
      <w:proofErr w:type="gramEnd"/>
      <w:r w:rsidR="00C33CCC">
        <w:rPr>
          <w:rFonts w:ascii="Times New Roman" w:hAnsi="Times New Roman"/>
          <w:color w:val="000000" w:themeColor="text1"/>
          <w:sz w:val="28"/>
          <w:szCs w:val="28"/>
        </w:rPr>
        <w:t>уб.</w:t>
      </w:r>
      <w:r w:rsidRPr="00E02BD9">
        <w:rPr>
          <w:rFonts w:ascii="Times New Roman" w:hAnsi="Times New Roman"/>
          <w:color w:val="000000" w:themeColor="text1"/>
          <w:sz w:val="28"/>
          <w:szCs w:val="28"/>
        </w:rPr>
        <w:t xml:space="preserve"> </w:t>
      </w:r>
    </w:p>
    <w:p w:rsidR="00C33CCC" w:rsidRDefault="00BC0D66" w:rsidP="00C33CCC">
      <w:pPr>
        <w:pStyle w:val="a4"/>
        <w:widowControl w:val="0"/>
        <w:pBdr>
          <w:bottom w:val="single" w:sz="4" w:space="31" w:color="FFFFFF"/>
        </w:pBdr>
        <w:spacing w:after="0" w:line="240" w:lineRule="auto"/>
        <w:ind w:left="0" w:firstLine="708"/>
        <w:jc w:val="center"/>
        <w:rPr>
          <w:rFonts w:ascii="Times New Roman" w:hAnsi="Times New Roman"/>
          <w:b/>
          <w:sz w:val="28"/>
          <w:szCs w:val="28"/>
        </w:rPr>
      </w:pPr>
      <w:r w:rsidRPr="00E02BD9">
        <w:rPr>
          <w:rFonts w:ascii="Times New Roman" w:hAnsi="Times New Roman"/>
          <w:b/>
          <w:sz w:val="28"/>
          <w:szCs w:val="28"/>
        </w:rPr>
        <w:t xml:space="preserve">Слайд   </w:t>
      </w:r>
      <w:r w:rsidR="0058207E" w:rsidRPr="00E02BD9">
        <w:rPr>
          <w:rFonts w:ascii="Times New Roman" w:hAnsi="Times New Roman"/>
          <w:b/>
          <w:sz w:val="28"/>
          <w:szCs w:val="28"/>
        </w:rPr>
        <w:t xml:space="preserve">18 </w:t>
      </w:r>
      <w:r w:rsidRPr="00E02BD9">
        <w:rPr>
          <w:rFonts w:ascii="Times New Roman" w:hAnsi="Times New Roman"/>
          <w:b/>
          <w:sz w:val="28"/>
          <w:szCs w:val="28"/>
        </w:rPr>
        <w:t xml:space="preserve"> Жилищное Строительство</w:t>
      </w:r>
    </w:p>
    <w:p w:rsidR="00C33CCC" w:rsidRDefault="00C33CCC" w:rsidP="00C33CCC">
      <w:pPr>
        <w:pStyle w:val="a4"/>
        <w:widowControl w:val="0"/>
        <w:pBdr>
          <w:bottom w:val="single" w:sz="4" w:space="31" w:color="FFFFFF"/>
        </w:pBdr>
        <w:spacing w:after="0" w:line="240" w:lineRule="auto"/>
        <w:ind w:left="0" w:firstLine="708"/>
        <w:jc w:val="center"/>
        <w:rPr>
          <w:rFonts w:ascii="Times New Roman" w:hAnsi="Times New Roman"/>
          <w:b/>
          <w:sz w:val="28"/>
          <w:szCs w:val="28"/>
        </w:rPr>
      </w:pPr>
    </w:p>
    <w:p w:rsidR="00C33CCC" w:rsidRDefault="00BC0D66" w:rsidP="00C33CCC">
      <w:pPr>
        <w:pStyle w:val="a4"/>
        <w:widowControl w:val="0"/>
        <w:pBdr>
          <w:bottom w:val="single" w:sz="4" w:space="31" w:color="FFFFFF"/>
        </w:pBdr>
        <w:spacing w:after="0" w:line="240" w:lineRule="auto"/>
        <w:ind w:left="0" w:firstLine="708"/>
        <w:rPr>
          <w:rFonts w:ascii="Times New Roman" w:hAnsi="Times New Roman"/>
          <w:sz w:val="28"/>
          <w:szCs w:val="28"/>
        </w:rPr>
      </w:pPr>
      <w:r w:rsidRPr="00E02BD9">
        <w:rPr>
          <w:rFonts w:ascii="Times New Roman" w:hAnsi="Times New Roman"/>
          <w:sz w:val="28"/>
          <w:szCs w:val="28"/>
        </w:rPr>
        <w:t xml:space="preserve">Общий жилой фонд составляет 43 139 кв.м., уровень обеспеченности жильем на 1 жителя  28,18 кв.м. На сегодняшний день  в стадии строительства находиться  6 жилых домов, общей площадью 700 </w:t>
      </w:r>
      <w:proofErr w:type="spellStart"/>
      <w:r w:rsidRPr="00E02BD9">
        <w:rPr>
          <w:rFonts w:ascii="Times New Roman" w:hAnsi="Times New Roman"/>
          <w:sz w:val="28"/>
          <w:szCs w:val="28"/>
        </w:rPr>
        <w:t>кв.м</w:t>
      </w:r>
      <w:proofErr w:type="spellEnd"/>
      <w:r w:rsidR="00C33CCC">
        <w:rPr>
          <w:rFonts w:ascii="Times New Roman" w:hAnsi="Times New Roman"/>
          <w:sz w:val="28"/>
          <w:szCs w:val="28"/>
        </w:rPr>
        <w:t>.</w:t>
      </w:r>
    </w:p>
    <w:p w:rsidR="00C33CCC" w:rsidRDefault="00BC0D66" w:rsidP="00C33CCC">
      <w:pPr>
        <w:pStyle w:val="a4"/>
        <w:widowControl w:val="0"/>
        <w:pBdr>
          <w:bottom w:val="single" w:sz="4" w:space="31" w:color="FFFFFF"/>
        </w:pBdr>
        <w:spacing w:after="0" w:line="240" w:lineRule="auto"/>
        <w:ind w:left="0" w:firstLine="708"/>
        <w:rPr>
          <w:rFonts w:ascii="Times New Roman" w:hAnsi="Times New Roman"/>
          <w:sz w:val="28"/>
          <w:szCs w:val="28"/>
        </w:rPr>
      </w:pPr>
      <w:r w:rsidRPr="00E02BD9">
        <w:rPr>
          <w:rFonts w:ascii="Times New Roman" w:hAnsi="Times New Roman"/>
          <w:sz w:val="28"/>
          <w:szCs w:val="28"/>
        </w:rPr>
        <w:t xml:space="preserve">В 2024 году введено в эксплуатацию  79  </w:t>
      </w:r>
      <w:proofErr w:type="spellStart"/>
      <w:r w:rsidRPr="00E02BD9">
        <w:rPr>
          <w:rFonts w:ascii="Times New Roman" w:hAnsi="Times New Roman"/>
          <w:sz w:val="28"/>
          <w:szCs w:val="28"/>
        </w:rPr>
        <w:t>кв.м</w:t>
      </w:r>
      <w:proofErr w:type="spellEnd"/>
      <w:r w:rsidR="00C33CCC">
        <w:rPr>
          <w:rFonts w:ascii="Times New Roman" w:hAnsi="Times New Roman"/>
          <w:sz w:val="28"/>
          <w:szCs w:val="28"/>
        </w:rPr>
        <w:t>.</w:t>
      </w:r>
    </w:p>
    <w:p w:rsidR="00C33CCC" w:rsidRDefault="00BC0D66" w:rsidP="00C33CCC">
      <w:pPr>
        <w:pStyle w:val="a4"/>
        <w:widowControl w:val="0"/>
        <w:pBdr>
          <w:bottom w:val="single" w:sz="4" w:space="31" w:color="FFFFFF"/>
        </w:pBdr>
        <w:spacing w:after="0" w:line="240" w:lineRule="auto"/>
        <w:ind w:left="0" w:firstLine="708"/>
        <w:rPr>
          <w:rFonts w:ascii="Times New Roman" w:hAnsi="Times New Roman"/>
          <w:bCs/>
          <w:sz w:val="28"/>
          <w:szCs w:val="28"/>
        </w:rPr>
      </w:pPr>
      <w:r w:rsidRPr="00E02BD9">
        <w:rPr>
          <w:rFonts w:ascii="Times New Roman" w:hAnsi="Times New Roman"/>
          <w:bCs/>
          <w:sz w:val="28"/>
          <w:szCs w:val="28"/>
        </w:rPr>
        <w:t xml:space="preserve">В очереди на улучшение жилищных условий состоит 16 семей, это многодетные, малообеспеченные, молодые семьи, двое детей </w:t>
      </w:r>
      <w:proofErr w:type="gramStart"/>
      <w:r w:rsidRPr="00E02BD9">
        <w:rPr>
          <w:rFonts w:ascii="Times New Roman" w:hAnsi="Times New Roman"/>
          <w:bCs/>
          <w:sz w:val="28"/>
          <w:szCs w:val="28"/>
        </w:rPr>
        <w:t>–с</w:t>
      </w:r>
      <w:proofErr w:type="gramEnd"/>
      <w:r w:rsidRPr="00E02BD9">
        <w:rPr>
          <w:rFonts w:ascii="Times New Roman" w:hAnsi="Times New Roman"/>
          <w:bCs/>
          <w:sz w:val="28"/>
          <w:szCs w:val="28"/>
        </w:rPr>
        <w:t xml:space="preserve">ирот. </w:t>
      </w:r>
    </w:p>
    <w:p w:rsidR="00C33CCC" w:rsidRDefault="001D3B5D" w:rsidP="00C33CCC">
      <w:pPr>
        <w:pStyle w:val="a4"/>
        <w:widowControl w:val="0"/>
        <w:pBdr>
          <w:bottom w:val="single" w:sz="4" w:space="31" w:color="FFFFFF"/>
        </w:pBdr>
        <w:spacing w:after="0" w:line="240" w:lineRule="auto"/>
        <w:ind w:left="0" w:firstLine="708"/>
        <w:rPr>
          <w:rFonts w:ascii="Times New Roman" w:hAnsi="Times New Roman"/>
          <w:sz w:val="28"/>
          <w:szCs w:val="28"/>
        </w:rPr>
      </w:pPr>
      <w:r w:rsidRPr="00E02BD9">
        <w:rPr>
          <w:rFonts w:ascii="Times New Roman" w:hAnsi="Times New Roman"/>
          <w:bCs/>
          <w:sz w:val="28"/>
          <w:szCs w:val="28"/>
        </w:rPr>
        <w:t xml:space="preserve"> </w:t>
      </w:r>
      <w:r w:rsidR="00BC0D66" w:rsidRPr="00E02BD9">
        <w:rPr>
          <w:rFonts w:ascii="Times New Roman" w:hAnsi="Times New Roman"/>
          <w:bCs/>
          <w:sz w:val="28"/>
          <w:szCs w:val="28"/>
        </w:rPr>
        <w:t xml:space="preserve">В 2024 году  многодетная семья </w:t>
      </w:r>
      <w:proofErr w:type="spellStart"/>
      <w:r w:rsidR="00BC0D66" w:rsidRPr="00E02BD9">
        <w:rPr>
          <w:rFonts w:ascii="Times New Roman" w:hAnsi="Times New Roman"/>
          <w:bCs/>
          <w:sz w:val="28"/>
          <w:szCs w:val="28"/>
        </w:rPr>
        <w:t>Биннатовых</w:t>
      </w:r>
      <w:proofErr w:type="spellEnd"/>
      <w:r w:rsidR="00BC0D66" w:rsidRPr="00E02BD9">
        <w:rPr>
          <w:rFonts w:ascii="Times New Roman" w:hAnsi="Times New Roman"/>
          <w:bCs/>
          <w:sz w:val="28"/>
          <w:szCs w:val="28"/>
        </w:rPr>
        <w:t xml:space="preserve"> улучшила свои жилищные условия  </w:t>
      </w:r>
      <w:r w:rsidR="00BC0D66" w:rsidRPr="00E02BD9">
        <w:rPr>
          <w:rFonts w:ascii="Times New Roman" w:hAnsi="Times New Roman"/>
          <w:color w:val="000000"/>
          <w:spacing w:val="-2"/>
          <w:sz w:val="28"/>
          <w:szCs w:val="28"/>
        </w:rPr>
        <w:t>в рамках реализации государственной программы Белгородской области «Обеспечение доступным и комфортным жильем  и коммунальными услугами жителей Белгородской области</w:t>
      </w:r>
      <w:proofErr w:type="gramStart"/>
      <w:r w:rsidR="00BC0D66" w:rsidRPr="00E02BD9">
        <w:rPr>
          <w:rFonts w:ascii="Times New Roman" w:hAnsi="Times New Roman"/>
          <w:color w:val="000000"/>
          <w:spacing w:val="-2"/>
          <w:sz w:val="28"/>
          <w:szCs w:val="28"/>
        </w:rPr>
        <w:t xml:space="preserve"> </w:t>
      </w:r>
      <w:r w:rsidR="00C33CCC">
        <w:rPr>
          <w:rFonts w:ascii="Times New Roman" w:hAnsi="Times New Roman"/>
          <w:color w:val="000000"/>
          <w:spacing w:val="-2"/>
          <w:sz w:val="28"/>
          <w:szCs w:val="28"/>
        </w:rPr>
        <w:t>.</w:t>
      </w:r>
      <w:proofErr w:type="gramEnd"/>
      <w:r w:rsidR="00BC0D66" w:rsidRPr="00E02BD9">
        <w:rPr>
          <w:rFonts w:ascii="Times New Roman" w:hAnsi="Times New Roman"/>
          <w:sz w:val="28"/>
          <w:szCs w:val="28"/>
        </w:rPr>
        <w:t xml:space="preserve"> </w:t>
      </w:r>
    </w:p>
    <w:p w:rsidR="00C33CCC" w:rsidRDefault="00C33CCC" w:rsidP="00C33CCC">
      <w:pPr>
        <w:pStyle w:val="a4"/>
        <w:widowControl w:val="0"/>
        <w:pBdr>
          <w:bottom w:val="single" w:sz="4" w:space="31" w:color="FFFFFF"/>
        </w:pBdr>
        <w:spacing w:after="0" w:line="240" w:lineRule="auto"/>
        <w:ind w:left="0" w:firstLine="708"/>
        <w:rPr>
          <w:rFonts w:ascii="Times New Roman" w:hAnsi="Times New Roman"/>
          <w:sz w:val="28"/>
          <w:szCs w:val="28"/>
        </w:rPr>
      </w:pPr>
    </w:p>
    <w:p w:rsidR="00C33CCC" w:rsidRDefault="00C33CCC" w:rsidP="00C33CCC">
      <w:pPr>
        <w:pStyle w:val="a4"/>
        <w:widowControl w:val="0"/>
        <w:pBdr>
          <w:bottom w:val="single" w:sz="4" w:space="31" w:color="FFFFFF"/>
        </w:pBdr>
        <w:spacing w:after="0" w:line="240" w:lineRule="auto"/>
        <w:ind w:left="0" w:firstLine="708"/>
        <w:jc w:val="center"/>
        <w:rPr>
          <w:rFonts w:ascii="Times New Roman" w:hAnsi="Times New Roman"/>
          <w:b/>
          <w:sz w:val="28"/>
          <w:szCs w:val="28"/>
        </w:rPr>
      </w:pPr>
    </w:p>
    <w:p w:rsidR="00C33CCC" w:rsidRDefault="00357BBF" w:rsidP="00C33CCC">
      <w:pPr>
        <w:pStyle w:val="a4"/>
        <w:widowControl w:val="0"/>
        <w:pBdr>
          <w:bottom w:val="single" w:sz="4" w:space="31" w:color="FFFFFF"/>
        </w:pBdr>
        <w:spacing w:after="0" w:line="240" w:lineRule="auto"/>
        <w:ind w:left="0" w:firstLine="708"/>
        <w:jc w:val="center"/>
        <w:rPr>
          <w:rFonts w:ascii="Times New Roman" w:hAnsi="Times New Roman"/>
          <w:b/>
          <w:sz w:val="28"/>
          <w:szCs w:val="28"/>
        </w:rPr>
      </w:pPr>
      <w:r w:rsidRPr="00E02BD9">
        <w:rPr>
          <w:rFonts w:ascii="Times New Roman" w:hAnsi="Times New Roman"/>
          <w:b/>
          <w:sz w:val="28"/>
          <w:szCs w:val="28"/>
        </w:rPr>
        <w:t xml:space="preserve">Слайд   </w:t>
      </w:r>
      <w:r w:rsidR="0058207E" w:rsidRPr="00E02BD9">
        <w:rPr>
          <w:rFonts w:ascii="Times New Roman" w:hAnsi="Times New Roman"/>
          <w:b/>
          <w:sz w:val="28"/>
          <w:szCs w:val="28"/>
        </w:rPr>
        <w:t xml:space="preserve">19 </w:t>
      </w:r>
      <w:r w:rsidRPr="00E02BD9">
        <w:rPr>
          <w:rFonts w:ascii="Times New Roman" w:hAnsi="Times New Roman"/>
          <w:b/>
          <w:sz w:val="28"/>
          <w:szCs w:val="28"/>
        </w:rPr>
        <w:t>Образование</w:t>
      </w:r>
    </w:p>
    <w:p w:rsidR="00C33CCC" w:rsidRDefault="00357BBF" w:rsidP="00C33CCC">
      <w:pPr>
        <w:pStyle w:val="a4"/>
        <w:widowControl w:val="0"/>
        <w:pBdr>
          <w:bottom w:val="single" w:sz="4" w:space="31" w:color="FFFFFF"/>
        </w:pBdr>
        <w:spacing w:after="0" w:line="240" w:lineRule="auto"/>
        <w:ind w:left="0" w:firstLine="708"/>
        <w:jc w:val="both"/>
        <w:rPr>
          <w:rFonts w:ascii="Times New Roman" w:hAnsi="Times New Roman"/>
          <w:sz w:val="28"/>
          <w:szCs w:val="28"/>
        </w:rPr>
      </w:pPr>
      <w:r w:rsidRPr="00E02BD9">
        <w:rPr>
          <w:rFonts w:ascii="Times New Roman" w:hAnsi="Times New Roman"/>
          <w:sz w:val="28"/>
          <w:szCs w:val="28"/>
        </w:rPr>
        <w:t>В МБОУ «</w:t>
      </w:r>
      <w:proofErr w:type="spellStart"/>
      <w:r w:rsidRPr="00E02BD9">
        <w:rPr>
          <w:rFonts w:ascii="Times New Roman" w:hAnsi="Times New Roman"/>
          <w:sz w:val="28"/>
          <w:szCs w:val="28"/>
        </w:rPr>
        <w:t>Афанасовская</w:t>
      </w:r>
      <w:proofErr w:type="spellEnd"/>
      <w:r w:rsidRPr="00E02BD9">
        <w:rPr>
          <w:rFonts w:ascii="Times New Roman" w:hAnsi="Times New Roman"/>
          <w:sz w:val="28"/>
          <w:szCs w:val="28"/>
        </w:rPr>
        <w:t xml:space="preserve"> СОШ» обучаются 189 учащихся, в двух дошкольных группах 33 воспитанника.</w:t>
      </w:r>
    </w:p>
    <w:p w:rsidR="00357BBF" w:rsidRPr="00E02BD9" w:rsidRDefault="00357BBF" w:rsidP="00C33CCC">
      <w:pPr>
        <w:pStyle w:val="a4"/>
        <w:widowControl w:val="0"/>
        <w:pBdr>
          <w:bottom w:val="single" w:sz="4" w:space="31" w:color="FFFFFF"/>
        </w:pBdr>
        <w:spacing w:after="0" w:line="240" w:lineRule="auto"/>
        <w:ind w:left="0" w:firstLine="708"/>
        <w:jc w:val="both"/>
        <w:rPr>
          <w:rFonts w:ascii="Times New Roman" w:hAnsi="Times New Roman"/>
          <w:sz w:val="28"/>
          <w:szCs w:val="28"/>
        </w:rPr>
      </w:pPr>
      <w:r w:rsidRPr="00E02BD9">
        <w:rPr>
          <w:rFonts w:ascii="Times New Roman" w:hAnsi="Times New Roman"/>
          <w:sz w:val="28"/>
          <w:szCs w:val="28"/>
        </w:rPr>
        <w:t>В учреждении трудятся 35 человек, из них 20 педагогических работников и 15 человек  обслуживающий персонал</w:t>
      </w:r>
      <w:proofErr w:type="gramStart"/>
      <w:r w:rsidR="001D3B5D" w:rsidRPr="00E02BD9">
        <w:rPr>
          <w:rFonts w:ascii="Times New Roman" w:hAnsi="Times New Roman"/>
          <w:sz w:val="28"/>
          <w:szCs w:val="28"/>
        </w:rPr>
        <w:t xml:space="preserve"> </w:t>
      </w:r>
      <w:r w:rsidRPr="00E02BD9">
        <w:rPr>
          <w:rFonts w:ascii="Times New Roman" w:hAnsi="Times New Roman"/>
          <w:sz w:val="28"/>
          <w:szCs w:val="28"/>
        </w:rPr>
        <w:t>В</w:t>
      </w:r>
      <w:proofErr w:type="gramEnd"/>
      <w:r w:rsidRPr="00E02BD9">
        <w:rPr>
          <w:rFonts w:ascii="Times New Roman" w:hAnsi="Times New Roman"/>
          <w:sz w:val="28"/>
          <w:szCs w:val="28"/>
        </w:rPr>
        <w:t xml:space="preserve"> 2024-2025 уч. году учащиеся школы принимали участие в муниципальном этапе  Всероссийской олимпиады школьников. 5 учащихся стали победителями</w:t>
      </w:r>
      <w:r w:rsidR="00AA534A" w:rsidRPr="00E02BD9">
        <w:rPr>
          <w:rFonts w:ascii="Times New Roman" w:hAnsi="Times New Roman"/>
          <w:sz w:val="28"/>
          <w:szCs w:val="28"/>
        </w:rPr>
        <w:t>.</w:t>
      </w:r>
      <w:r w:rsidRPr="00E02BD9">
        <w:rPr>
          <w:rFonts w:ascii="Times New Roman" w:hAnsi="Times New Roman"/>
          <w:sz w:val="28"/>
          <w:szCs w:val="28"/>
        </w:rPr>
        <w:t xml:space="preserve">  Учащиеся принимают участие в конкурсах исследовательских работ, творческих конкурсах и соревнованиях. В текущем учебном году учащиеся стали победителями в конкурсе исследовательских работ «Меня оценят в </w:t>
      </w:r>
      <w:r w:rsidRPr="00E02BD9">
        <w:rPr>
          <w:rFonts w:ascii="Times New Roman" w:hAnsi="Times New Roman"/>
          <w:sz w:val="28"/>
          <w:szCs w:val="28"/>
          <w:lang w:val="en-US"/>
        </w:rPr>
        <w:t>XXI</w:t>
      </w:r>
      <w:r w:rsidRPr="00E02BD9">
        <w:rPr>
          <w:rFonts w:ascii="Times New Roman" w:hAnsi="Times New Roman"/>
          <w:sz w:val="28"/>
          <w:szCs w:val="28"/>
        </w:rPr>
        <w:t xml:space="preserve"> веке», «Волонтёры могут всё», «Подрост», конкурсе художественного слова «Здесь моя тяга земная», театральный коллектив учащихся «Овация» в течение двух лет является призером муниципального этапа театральных коллективов. Школьная команда по Футболу стала победителем муниципального этапа.</w:t>
      </w:r>
    </w:p>
    <w:p w:rsidR="00716B64" w:rsidRPr="00E02BD9" w:rsidRDefault="00716B64" w:rsidP="00E02BD9">
      <w:pPr>
        <w:pStyle w:val="a4"/>
        <w:widowControl w:val="0"/>
        <w:pBdr>
          <w:bottom w:val="single" w:sz="4" w:space="31" w:color="FFFFFF"/>
        </w:pBdr>
        <w:spacing w:after="0" w:line="240" w:lineRule="auto"/>
        <w:ind w:left="0"/>
        <w:rPr>
          <w:rFonts w:ascii="Times New Roman" w:hAnsi="Times New Roman"/>
          <w:b/>
          <w:sz w:val="28"/>
          <w:szCs w:val="28"/>
        </w:rPr>
      </w:pPr>
    </w:p>
    <w:p w:rsidR="0058207E" w:rsidRDefault="0058207E" w:rsidP="00C33CCC">
      <w:pPr>
        <w:pStyle w:val="a4"/>
        <w:widowControl w:val="0"/>
        <w:pBdr>
          <w:bottom w:val="single" w:sz="4" w:space="31" w:color="FFFFFF"/>
        </w:pBdr>
        <w:spacing w:after="0" w:line="240" w:lineRule="auto"/>
        <w:ind w:left="0"/>
        <w:jc w:val="center"/>
        <w:rPr>
          <w:rFonts w:ascii="Times New Roman" w:hAnsi="Times New Roman"/>
          <w:b/>
          <w:sz w:val="28"/>
          <w:szCs w:val="28"/>
        </w:rPr>
      </w:pPr>
      <w:r w:rsidRPr="00E02BD9">
        <w:rPr>
          <w:rFonts w:ascii="Times New Roman" w:hAnsi="Times New Roman"/>
          <w:b/>
          <w:sz w:val="28"/>
          <w:szCs w:val="28"/>
        </w:rPr>
        <w:t xml:space="preserve">Слайд 20 </w:t>
      </w:r>
      <w:proofErr w:type="gramStart"/>
      <w:r w:rsidRPr="00E02BD9">
        <w:rPr>
          <w:rFonts w:ascii="Times New Roman" w:hAnsi="Times New Roman"/>
          <w:b/>
          <w:sz w:val="28"/>
          <w:szCs w:val="28"/>
        </w:rPr>
        <w:t>Медицинской</w:t>
      </w:r>
      <w:proofErr w:type="gramEnd"/>
      <w:r w:rsidRPr="00E02BD9">
        <w:rPr>
          <w:rFonts w:ascii="Times New Roman" w:hAnsi="Times New Roman"/>
          <w:b/>
          <w:sz w:val="28"/>
          <w:szCs w:val="28"/>
        </w:rPr>
        <w:t xml:space="preserve"> обслуживание</w:t>
      </w:r>
    </w:p>
    <w:p w:rsidR="00C33CCC" w:rsidRPr="00E02BD9" w:rsidRDefault="00C33CCC" w:rsidP="00C33CCC">
      <w:pPr>
        <w:pStyle w:val="a4"/>
        <w:widowControl w:val="0"/>
        <w:pBdr>
          <w:bottom w:val="single" w:sz="4" w:space="31" w:color="FFFFFF"/>
        </w:pBdr>
        <w:spacing w:after="0" w:line="240" w:lineRule="auto"/>
        <w:ind w:left="0"/>
        <w:jc w:val="center"/>
        <w:rPr>
          <w:rFonts w:ascii="Times New Roman" w:hAnsi="Times New Roman"/>
          <w:b/>
          <w:sz w:val="28"/>
          <w:szCs w:val="28"/>
        </w:rPr>
      </w:pPr>
    </w:p>
    <w:p w:rsidR="0058207E" w:rsidRPr="00E02BD9" w:rsidRDefault="0058207E" w:rsidP="00E02BD9">
      <w:pPr>
        <w:pStyle w:val="a4"/>
        <w:widowControl w:val="0"/>
        <w:pBdr>
          <w:bottom w:val="single" w:sz="4" w:space="31" w:color="FFFFFF"/>
        </w:pBdr>
        <w:spacing w:after="0" w:line="240" w:lineRule="auto"/>
        <w:ind w:left="0"/>
        <w:rPr>
          <w:rFonts w:ascii="Times New Roman" w:hAnsi="Times New Roman"/>
          <w:b/>
          <w:sz w:val="28"/>
          <w:szCs w:val="28"/>
        </w:rPr>
      </w:pPr>
      <w:r w:rsidRPr="00E02BD9">
        <w:rPr>
          <w:rFonts w:ascii="Times New Roman" w:hAnsi="Times New Roman"/>
          <w:b/>
          <w:sz w:val="28"/>
          <w:szCs w:val="28"/>
        </w:rPr>
        <w:t xml:space="preserve">На территории сельского поселения работает офис семейного врача в селе Афанасово и 2 </w:t>
      </w:r>
      <w:proofErr w:type="spellStart"/>
      <w:r w:rsidRPr="00E02BD9">
        <w:rPr>
          <w:rFonts w:ascii="Times New Roman" w:hAnsi="Times New Roman"/>
          <w:b/>
          <w:sz w:val="28"/>
          <w:szCs w:val="28"/>
        </w:rPr>
        <w:t>ФАПа</w:t>
      </w:r>
      <w:proofErr w:type="spellEnd"/>
      <w:r w:rsidRPr="00E02BD9">
        <w:rPr>
          <w:rFonts w:ascii="Times New Roman" w:hAnsi="Times New Roman"/>
          <w:b/>
          <w:sz w:val="28"/>
          <w:szCs w:val="28"/>
        </w:rPr>
        <w:t xml:space="preserve"> в селах </w:t>
      </w:r>
      <w:proofErr w:type="spellStart"/>
      <w:r w:rsidRPr="00E02BD9">
        <w:rPr>
          <w:rFonts w:ascii="Times New Roman" w:hAnsi="Times New Roman"/>
          <w:b/>
          <w:sz w:val="28"/>
          <w:szCs w:val="28"/>
        </w:rPr>
        <w:t>Нечаево</w:t>
      </w:r>
      <w:proofErr w:type="spellEnd"/>
      <w:r w:rsidRPr="00E02BD9">
        <w:rPr>
          <w:rFonts w:ascii="Times New Roman" w:hAnsi="Times New Roman"/>
          <w:b/>
          <w:sz w:val="28"/>
          <w:szCs w:val="28"/>
        </w:rPr>
        <w:t xml:space="preserve"> и Сетное</w:t>
      </w:r>
    </w:p>
    <w:p w:rsidR="00C33CCC" w:rsidRDefault="0058207E" w:rsidP="00C33CCC">
      <w:pPr>
        <w:pStyle w:val="a4"/>
        <w:widowControl w:val="0"/>
        <w:pBdr>
          <w:bottom w:val="single" w:sz="4" w:space="31" w:color="FFFFFF"/>
        </w:pBdr>
        <w:spacing w:after="0" w:line="240" w:lineRule="auto"/>
        <w:ind w:left="0"/>
        <w:rPr>
          <w:rFonts w:ascii="Times New Roman" w:hAnsi="Times New Roman"/>
          <w:b/>
          <w:sz w:val="28"/>
          <w:szCs w:val="28"/>
        </w:rPr>
      </w:pPr>
      <w:r w:rsidRPr="00E02BD9">
        <w:rPr>
          <w:rFonts w:ascii="Times New Roman" w:hAnsi="Times New Roman"/>
          <w:b/>
          <w:sz w:val="28"/>
          <w:szCs w:val="28"/>
        </w:rPr>
        <w:t>(Об их работе вам расскажет медицинская сестра ОСВ Григорьева Клавдия Борисовна)</w:t>
      </w:r>
      <w:r w:rsidR="00C33CCC">
        <w:rPr>
          <w:rFonts w:ascii="Times New Roman" w:hAnsi="Times New Roman"/>
          <w:b/>
          <w:sz w:val="28"/>
          <w:szCs w:val="28"/>
        </w:rPr>
        <w:t>.</w:t>
      </w:r>
    </w:p>
    <w:p w:rsidR="00C33CCC" w:rsidRDefault="00C33CCC" w:rsidP="00C33CCC">
      <w:pPr>
        <w:pStyle w:val="a4"/>
        <w:widowControl w:val="0"/>
        <w:pBdr>
          <w:bottom w:val="single" w:sz="4" w:space="31" w:color="FFFFFF"/>
        </w:pBdr>
        <w:spacing w:after="0" w:line="240" w:lineRule="auto"/>
        <w:ind w:left="0"/>
        <w:rPr>
          <w:rFonts w:ascii="Times New Roman" w:hAnsi="Times New Roman"/>
          <w:b/>
          <w:sz w:val="28"/>
          <w:szCs w:val="28"/>
        </w:rPr>
      </w:pPr>
    </w:p>
    <w:p w:rsidR="00C33CCC" w:rsidRDefault="00BC0D66" w:rsidP="00C33CCC">
      <w:pPr>
        <w:pStyle w:val="a4"/>
        <w:widowControl w:val="0"/>
        <w:pBdr>
          <w:bottom w:val="single" w:sz="4" w:space="31" w:color="FFFFFF"/>
        </w:pBdr>
        <w:spacing w:after="0" w:line="240" w:lineRule="auto"/>
        <w:ind w:left="0"/>
        <w:jc w:val="center"/>
        <w:rPr>
          <w:rFonts w:ascii="Times New Roman" w:hAnsi="Times New Roman"/>
          <w:b/>
          <w:sz w:val="28"/>
          <w:szCs w:val="28"/>
        </w:rPr>
      </w:pPr>
      <w:r w:rsidRPr="00E02BD9">
        <w:rPr>
          <w:rFonts w:ascii="Times New Roman" w:hAnsi="Times New Roman"/>
          <w:b/>
          <w:sz w:val="28"/>
          <w:szCs w:val="28"/>
        </w:rPr>
        <w:t xml:space="preserve">Слайд    </w:t>
      </w:r>
      <w:r w:rsidR="0058207E" w:rsidRPr="00E02BD9">
        <w:rPr>
          <w:rFonts w:ascii="Times New Roman" w:hAnsi="Times New Roman"/>
          <w:b/>
          <w:sz w:val="28"/>
          <w:szCs w:val="28"/>
        </w:rPr>
        <w:t>21</w:t>
      </w:r>
      <w:r w:rsidR="00C33CCC">
        <w:rPr>
          <w:rFonts w:ascii="Times New Roman" w:hAnsi="Times New Roman"/>
          <w:b/>
          <w:sz w:val="28"/>
          <w:szCs w:val="28"/>
        </w:rPr>
        <w:t xml:space="preserve">    </w:t>
      </w:r>
      <w:r w:rsidRPr="00E02BD9">
        <w:rPr>
          <w:rFonts w:ascii="Times New Roman" w:hAnsi="Times New Roman"/>
          <w:b/>
          <w:sz w:val="28"/>
          <w:szCs w:val="28"/>
        </w:rPr>
        <w:t>Социальная сфера</w:t>
      </w:r>
    </w:p>
    <w:p w:rsidR="00C33CCC" w:rsidRDefault="00C33CCC" w:rsidP="00C33CCC">
      <w:pPr>
        <w:pStyle w:val="a4"/>
        <w:widowControl w:val="0"/>
        <w:pBdr>
          <w:bottom w:val="single" w:sz="4" w:space="31" w:color="FFFFFF"/>
        </w:pBdr>
        <w:spacing w:after="0" w:line="240" w:lineRule="auto"/>
        <w:ind w:left="0"/>
        <w:jc w:val="center"/>
        <w:rPr>
          <w:rFonts w:ascii="Times New Roman" w:hAnsi="Times New Roman"/>
          <w:b/>
          <w:sz w:val="28"/>
          <w:szCs w:val="28"/>
        </w:rPr>
      </w:pPr>
    </w:p>
    <w:p w:rsidR="00C33CCC" w:rsidRDefault="00BC0D66" w:rsidP="00C33CCC">
      <w:pPr>
        <w:pStyle w:val="a4"/>
        <w:widowControl w:val="0"/>
        <w:pBdr>
          <w:bottom w:val="single" w:sz="4" w:space="31" w:color="FFFFFF"/>
        </w:pBdr>
        <w:spacing w:after="0" w:line="240" w:lineRule="auto"/>
        <w:ind w:left="0"/>
        <w:jc w:val="both"/>
        <w:rPr>
          <w:rFonts w:ascii="Times New Roman" w:hAnsi="Times New Roman"/>
          <w:b/>
          <w:sz w:val="28"/>
          <w:szCs w:val="28"/>
        </w:rPr>
      </w:pPr>
      <w:r w:rsidRPr="00E02BD9">
        <w:rPr>
          <w:rFonts w:ascii="Times New Roman" w:hAnsi="Times New Roman"/>
          <w:b/>
          <w:sz w:val="28"/>
          <w:szCs w:val="28"/>
        </w:rPr>
        <w:t>Социальная сфера всегда находится</w:t>
      </w:r>
      <w:r w:rsidRPr="00E02BD9">
        <w:rPr>
          <w:rFonts w:ascii="Times New Roman" w:hAnsi="Times New Roman"/>
          <w:sz w:val="28"/>
          <w:szCs w:val="28"/>
        </w:rPr>
        <w:t xml:space="preserve"> в центре внимания администрации.         Администрация сельского поселения уделяет большое внимание социальной работе. Забота о ветеранах и инвалидах нашего поселения, внимание к многодетным и неблагополучным семьям, занятость подростков и молодежи является залогом успеха в жизни нашего </w:t>
      </w:r>
      <w:proofErr w:type="spellStart"/>
      <w:r w:rsidRPr="00E02BD9">
        <w:rPr>
          <w:rFonts w:ascii="Times New Roman" w:hAnsi="Times New Roman"/>
          <w:sz w:val="28"/>
          <w:szCs w:val="28"/>
        </w:rPr>
        <w:t>поселения</w:t>
      </w:r>
      <w:proofErr w:type="gramStart"/>
      <w:r w:rsidRPr="00E02BD9">
        <w:rPr>
          <w:rFonts w:ascii="Times New Roman" w:hAnsi="Times New Roman"/>
          <w:sz w:val="28"/>
          <w:szCs w:val="28"/>
        </w:rPr>
        <w:t>.</w:t>
      </w:r>
      <w:r w:rsidRPr="00E02BD9">
        <w:rPr>
          <w:rFonts w:ascii="Times New Roman" w:hAnsi="Times New Roman"/>
          <w:color w:val="000000"/>
          <w:sz w:val="28"/>
          <w:szCs w:val="28"/>
          <w:shd w:val="clear" w:color="auto" w:fill="FFFFFF"/>
        </w:rPr>
        <w:t>Р</w:t>
      </w:r>
      <w:proofErr w:type="gramEnd"/>
      <w:r w:rsidRPr="00E02BD9">
        <w:rPr>
          <w:rFonts w:ascii="Times New Roman" w:hAnsi="Times New Roman"/>
          <w:color w:val="000000"/>
          <w:sz w:val="28"/>
          <w:szCs w:val="28"/>
          <w:shd w:val="clear" w:color="auto" w:fill="FFFFFF"/>
        </w:rPr>
        <w:t>абота</w:t>
      </w:r>
      <w:proofErr w:type="spellEnd"/>
      <w:r w:rsidRPr="00E02BD9">
        <w:rPr>
          <w:rFonts w:ascii="Times New Roman" w:hAnsi="Times New Roman"/>
          <w:color w:val="000000"/>
          <w:sz w:val="28"/>
          <w:szCs w:val="28"/>
          <w:shd w:val="clear" w:color="auto" w:fill="FFFFFF"/>
        </w:rPr>
        <w:t xml:space="preserve"> с пожилыми людьми - важнейшее направление в поселении. 51 житель сельского поселения обслуживаются на дому 6 социальными работниками и 3 человека 2 помощниками по уходу за </w:t>
      </w:r>
      <w:proofErr w:type="spellStart"/>
      <w:r w:rsidRPr="00E02BD9">
        <w:rPr>
          <w:rFonts w:ascii="Times New Roman" w:hAnsi="Times New Roman"/>
          <w:color w:val="000000"/>
          <w:sz w:val="28"/>
          <w:szCs w:val="28"/>
          <w:shd w:val="clear" w:color="auto" w:fill="FFFFFF"/>
        </w:rPr>
        <w:t>больными.</w:t>
      </w:r>
      <w:r w:rsidRPr="00E02BD9">
        <w:rPr>
          <w:rFonts w:ascii="Times New Roman" w:hAnsi="Times New Roman"/>
          <w:sz w:val="28"/>
          <w:szCs w:val="28"/>
        </w:rPr>
        <w:t>На</w:t>
      </w:r>
      <w:proofErr w:type="spellEnd"/>
      <w:r w:rsidRPr="00E02BD9">
        <w:rPr>
          <w:rFonts w:ascii="Times New Roman" w:hAnsi="Times New Roman"/>
          <w:sz w:val="28"/>
          <w:szCs w:val="28"/>
        </w:rPr>
        <w:t xml:space="preserve"> территории поселения проживают:— многодетные семьи – </w:t>
      </w:r>
      <w:r w:rsidRPr="00E02BD9">
        <w:rPr>
          <w:rFonts w:ascii="Times New Roman" w:hAnsi="Times New Roman"/>
          <w:b/>
          <w:bCs/>
          <w:sz w:val="28"/>
          <w:szCs w:val="28"/>
        </w:rPr>
        <w:t xml:space="preserve"> 24 семьи, в них воспитывается несовершеннолетних  88 детей</w:t>
      </w:r>
      <w:proofErr w:type="gramStart"/>
      <w:r w:rsidRPr="00E02BD9">
        <w:rPr>
          <w:rFonts w:ascii="Times New Roman" w:hAnsi="Times New Roman"/>
          <w:b/>
          <w:bCs/>
          <w:sz w:val="28"/>
          <w:szCs w:val="28"/>
        </w:rPr>
        <w:t xml:space="preserve"> ;</w:t>
      </w:r>
      <w:proofErr w:type="gramEnd"/>
      <w:r w:rsidRPr="00E02BD9">
        <w:rPr>
          <w:rFonts w:ascii="Times New Roman" w:hAnsi="Times New Roman"/>
          <w:sz w:val="28"/>
          <w:szCs w:val="28"/>
        </w:rPr>
        <w:t>— дети-инвалиды – </w:t>
      </w:r>
      <w:r w:rsidRPr="00E02BD9">
        <w:rPr>
          <w:rFonts w:ascii="Times New Roman" w:hAnsi="Times New Roman"/>
          <w:b/>
          <w:bCs/>
          <w:sz w:val="28"/>
          <w:szCs w:val="28"/>
        </w:rPr>
        <w:t>5 детей</w:t>
      </w:r>
      <w:r w:rsidRPr="00E02BD9">
        <w:rPr>
          <w:rFonts w:ascii="Times New Roman" w:hAnsi="Times New Roman"/>
          <w:sz w:val="28"/>
          <w:szCs w:val="28"/>
        </w:rPr>
        <w:t xml:space="preserve">.          На территории сельского поселения осуществляет свою общественную деятельность </w:t>
      </w:r>
      <w:r w:rsidRPr="00E02BD9">
        <w:rPr>
          <w:rFonts w:ascii="Times New Roman" w:hAnsi="Times New Roman"/>
          <w:b/>
          <w:sz w:val="28"/>
          <w:szCs w:val="28"/>
        </w:rPr>
        <w:t xml:space="preserve">Совет ветеранов </w:t>
      </w:r>
      <w:r w:rsidRPr="00E02BD9">
        <w:rPr>
          <w:rFonts w:ascii="Times New Roman" w:hAnsi="Times New Roman"/>
          <w:sz w:val="28"/>
          <w:szCs w:val="28"/>
        </w:rPr>
        <w:t>под</w:t>
      </w:r>
      <w:r w:rsidRPr="00E02BD9">
        <w:rPr>
          <w:rFonts w:ascii="Times New Roman" w:hAnsi="Times New Roman"/>
          <w:b/>
          <w:sz w:val="28"/>
          <w:szCs w:val="28"/>
        </w:rPr>
        <w:t xml:space="preserve"> </w:t>
      </w:r>
      <w:r w:rsidRPr="00E02BD9">
        <w:rPr>
          <w:rFonts w:ascii="Times New Roman" w:hAnsi="Times New Roman"/>
          <w:sz w:val="28"/>
          <w:szCs w:val="28"/>
        </w:rPr>
        <w:t xml:space="preserve">председательством Савенковой Елены Александровны. Администрация сельского поселения работает в тесном контакте с советом ветеранов поселения.  </w:t>
      </w:r>
      <w:r w:rsidRPr="00E02BD9">
        <w:rPr>
          <w:rFonts w:ascii="Times New Roman" w:eastAsia="Times New Roman" w:hAnsi="Times New Roman"/>
          <w:color w:val="000000"/>
          <w:sz w:val="28"/>
          <w:szCs w:val="28"/>
          <w:lang w:eastAsia="ru-RU"/>
        </w:rPr>
        <w:t xml:space="preserve">Совет ветеранов, совместно с администрацией сельского поселения  с представителями администрации   </w:t>
      </w:r>
      <w:proofErr w:type="spellStart"/>
      <w:r w:rsidRPr="00E02BD9">
        <w:rPr>
          <w:rFonts w:ascii="Times New Roman" w:eastAsia="Times New Roman" w:hAnsi="Times New Roman"/>
          <w:color w:val="000000"/>
          <w:sz w:val="28"/>
          <w:szCs w:val="28"/>
          <w:lang w:eastAsia="ru-RU"/>
        </w:rPr>
        <w:t>Корочанского</w:t>
      </w:r>
      <w:proofErr w:type="spellEnd"/>
      <w:r w:rsidRPr="00E02BD9">
        <w:rPr>
          <w:rFonts w:ascii="Times New Roman" w:eastAsia="Times New Roman" w:hAnsi="Times New Roman"/>
          <w:color w:val="000000"/>
          <w:sz w:val="28"/>
          <w:szCs w:val="28"/>
          <w:lang w:eastAsia="ru-RU"/>
        </w:rPr>
        <w:t xml:space="preserve"> района и  социальной защиты населения  района поздравляют ветерано</w:t>
      </w:r>
      <w:proofErr w:type="gramStart"/>
      <w:r w:rsidRPr="00E02BD9">
        <w:rPr>
          <w:rFonts w:ascii="Times New Roman" w:eastAsia="Times New Roman" w:hAnsi="Times New Roman"/>
          <w:color w:val="000000"/>
          <w:sz w:val="28"/>
          <w:szCs w:val="28"/>
          <w:lang w:eastAsia="ru-RU"/>
        </w:rPr>
        <w:t>в-</w:t>
      </w:r>
      <w:proofErr w:type="gramEnd"/>
      <w:r w:rsidRPr="00E02BD9">
        <w:rPr>
          <w:rFonts w:ascii="Times New Roman" w:eastAsia="Times New Roman" w:hAnsi="Times New Roman"/>
          <w:color w:val="000000"/>
          <w:sz w:val="28"/>
          <w:szCs w:val="28"/>
          <w:lang w:eastAsia="ru-RU"/>
        </w:rPr>
        <w:t xml:space="preserve"> юбиляров  с 90-летием и 95-летием. </w:t>
      </w:r>
      <w:r w:rsidRPr="00E02BD9">
        <w:rPr>
          <w:rFonts w:ascii="Times New Roman" w:hAnsi="Times New Roman"/>
          <w:sz w:val="28"/>
          <w:szCs w:val="28"/>
        </w:rPr>
        <w:t>На сегодняшний день в специально</w:t>
      </w:r>
      <w:r w:rsidR="00B52376" w:rsidRPr="00E02BD9">
        <w:rPr>
          <w:rFonts w:ascii="Times New Roman" w:hAnsi="Times New Roman"/>
          <w:sz w:val="28"/>
          <w:szCs w:val="28"/>
        </w:rPr>
        <w:t>й</w:t>
      </w:r>
      <w:r w:rsidRPr="00E02BD9">
        <w:rPr>
          <w:rFonts w:ascii="Times New Roman" w:hAnsi="Times New Roman"/>
          <w:sz w:val="28"/>
          <w:szCs w:val="28"/>
        </w:rPr>
        <w:t xml:space="preserve"> военной операции участвует 28 военнообязанных</w:t>
      </w:r>
      <w:r w:rsidRPr="00E02BD9">
        <w:rPr>
          <w:rFonts w:ascii="Times New Roman" w:hAnsi="Times New Roman"/>
          <w:color w:val="C00000"/>
          <w:sz w:val="28"/>
          <w:szCs w:val="28"/>
        </w:rPr>
        <w:t>,  к сожалению</w:t>
      </w:r>
      <w:r w:rsidR="00B52376" w:rsidRPr="00E02BD9">
        <w:rPr>
          <w:rFonts w:ascii="Times New Roman" w:hAnsi="Times New Roman"/>
          <w:color w:val="C00000"/>
          <w:sz w:val="28"/>
          <w:szCs w:val="28"/>
        </w:rPr>
        <w:t>,</w:t>
      </w:r>
      <w:r w:rsidRPr="00E02BD9">
        <w:rPr>
          <w:rFonts w:ascii="Times New Roman" w:hAnsi="Times New Roman"/>
          <w:color w:val="C00000"/>
          <w:sz w:val="28"/>
          <w:szCs w:val="28"/>
        </w:rPr>
        <w:t xml:space="preserve"> 2 участника специальной военной операции  у нас погибли при </w:t>
      </w:r>
      <w:r w:rsidRPr="00E02BD9">
        <w:rPr>
          <w:rFonts w:ascii="Times New Roman" w:hAnsi="Times New Roman"/>
          <w:color w:val="C00000"/>
          <w:sz w:val="28"/>
          <w:szCs w:val="28"/>
        </w:rPr>
        <w:lastRenderedPageBreak/>
        <w:t>прохождении</w:t>
      </w:r>
      <w:r w:rsidRPr="00E02BD9">
        <w:rPr>
          <w:rFonts w:ascii="Times New Roman" w:hAnsi="Times New Roman"/>
          <w:sz w:val="28"/>
          <w:szCs w:val="28"/>
        </w:rPr>
        <w:t xml:space="preserve">  военной службы на территории Украины.   Семьям участников СВО  оказывается  поддержка в решение различных вопросов. Им уделяется повышенное внимание.  Матерей, жен поздравляем с праздниками, детям  вручаются на новогодние  праздники подарки.   </w:t>
      </w:r>
      <w:r w:rsidR="00C33CCC">
        <w:rPr>
          <w:rFonts w:ascii="Times New Roman" w:hAnsi="Times New Roman"/>
          <w:b/>
          <w:sz w:val="28"/>
          <w:szCs w:val="28"/>
        </w:rPr>
        <w:t xml:space="preserve">                                               </w:t>
      </w:r>
    </w:p>
    <w:p w:rsidR="00C33CCC" w:rsidRDefault="00C33CCC" w:rsidP="00C33CCC">
      <w:pPr>
        <w:pStyle w:val="a4"/>
        <w:widowControl w:val="0"/>
        <w:pBdr>
          <w:bottom w:val="single" w:sz="4" w:space="31" w:color="FFFFFF"/>
        </w:pBdr>
        <w:spacing w:after="0" w:line="240" w:lineRule="auto"/>
        <w:ind w:left="0"/>
        <w:jc w:val="center"/>
        <w:rPr>
          <w:rFonts w:ascii="Times New Roman" w:hAnsi="Times New Roman"/>
          <w:b/>
          <w:sz w:val="28"/>
          <w:szCs w:val="28"/>
        </w:rPr>
      </w:pPr>
    </w:p>
    <w:p w:rsidR="00C33CCC" w:rsidRDefault="0058207E" w:rsidP="00C33CCC">
      <w:pPr>
        <w:pStyle w:val="a4"/>
        <w:widowControl w:val="0"/>
        <w:pBdr>
          <w:bottom w:val="single" w:sz="4" w:space="31" w:color="FFFFFF"/>
        </w:pBdr>
        <w:spacing w:after="0" w:line="240" w:lineRule="auto"/>
        <w:ind w:left="0"/>
        <w:jc w:val="center"/>
        <w:rPr>
          <w:rFonts w:ascii="Times New Roman" w:hAnsi="Times New Roman"/>
          <w:b/>
          <w:sz w:val="28"/>
          <w:szCs w:val="28"/>
        </w:rPr>
      </w:pPr>
      <w:r w:rsidRPr="00E02BD9">
        <w:rPr>
          <w:rFonts w:ascii="Times New Roman" w:hAnsi="Times New Roman"/>
          <w:b/>
          <w:sz w:val="28"/>
          <w:szCs w:val="28"/>
        </w:rPr>
        <w:t>Слайд 21 Культура</w:t>
      </w:r>
    </w:p>
    <w:p w:rsidR="00C33CCC" w:rsidRDefault="00C33CCC" w:rsidP="00C33CCC">
      <w:pPr>
        <w:pStyle w:val="a4"/>
        <w:widowControl w:val="0"/>
        <w:pBdr>
          <w:bottom w:val="single" w:sz="4" w:space="31" w:color="FFFFFF"/>
        </w:pBdr>
        <w:spacing w:after="0" w:line="240" w:lineRule="auto"/>
        <w:ind w:left="0"/>
        <w:jc w:val="both"/>
        <w:rPr>
          <w:rFonts w:ascii="Times New Roman" w:hAnsi="Times New Roman"/>
          <w:color w:val="000000"/>
          <w:sz w:val="28"/>
          <w:szCs w:val="28"/>
          <w:shd w:val="clear" w:color="auto" w:fill="FFFFFF"/>
        </w:rPr>
      </w:pPr>
      <w:r w:rsidRPr="00C33CCC">
        <w:rPr>
          <w:rFonts w:ascii="Times New Roman" w:hAnsi="Times New Roman"/>
          <w:sz w:val="28"/>
          <w:szCs w:val="28"/>
        </w:rPr>
        <w:t>За отчётный</w:t>
      </w:r>
      <w:r>
        <w:rPr>
          <w:rFonts w:ascii="Times New Roman" w:hAnsi="Times New Roman"/>
          <w:b/>
          <w:sz w:val="28"/>
          <w:szCs w:val="28"/>
        </w:rPr>
        <w:t xml:space="preserve"> </w:t>
      </w:r>
      <w:r w:rsidR="0058207E" w:rsidRPr="00E02BD9">
        <w:rPr>
          <w:rFonts w:ascii="Times New Roman" w:hAnsi="Times New Roman"/>
          <w:color w:val="000000"/>
          <w:sz w:val="28"/>
          <w:szCs w:val="28"/>
          <w:shd w:val="clear" w:color="auto" w:fill="FFFFFF"/>
        </w:rPr>
        <w:t>период 2024 года работа сельских Домов культуры была направлена на создание культурных потребностей жителей села. Творческая команда ставила своей целью создание условий для культурного обогащения населения путем предоставления качественных культурных услуг.            Прошли мероприятия, посвященные значимым событиям года;    году семьи в России, а также  70-летию Белгородской области.  Все они проводились в различной форме; концерты, развлекательные и игровые программы, мастер-классы.           Активно работаем в плане проведения мероприятий по Пушкинской карте. Годовой план, доведенный  по Пушкинской карте, был выполнен на 100%            Дети и подростки – участники значительной части клубных объединений, именно для этой категории проводится большинство конкурсов, профилактических</w:t>
      </w:r>
      <w:proofErr w:type="gramStart"/>
      <w:r w:rsidR="0058207E" w:rsidRPr="00E02BD9">
        <w:rPr>
          <w:rFonts w:ascii="Times New Roman" w:hAnsi="Times New Roman"/>
          <w:color w:val="000000"/>
          <w:sz w:val="28"/>
          <w:szCs w:val="28"/>
          <w:shd w:val="clear" w:color="auto" w:fill="FFFFFF"/>
        </w:rPr>
        <w:t>.</w:t>
      </w:r>
      <w:proofErr w:type="gramEnd"/>
      <w:r w:rsidR="0058207E" w:rsidRPr="00E02BD9">
        <w:rPr>
          <w:rFonts w:ascii="Times New Roman" w:hAnsi="Times New Roman"/>
          <w:color w:val="000000"/>
          <w:sz w:val="28"/>
          <w:szCs w:val="28"/>
          <w:shd w:val="clear" w:color="auto" w:fill="FFFFFF"/>
        </w:rPr>
        <w:t xml:space="preserve"> </w:t>
      </w:r>
      <w:proofErr w:type="gramStart"/>
      <w:r w:rsidR="0058207E" w:rsidRPr="00E02BD9">
        <w:rPr>
          <w:rFonts w:ascii="Times New Roman" w:hAnsi="Times New Roman"/>
          <w:color w:val="000000"/>
          <w:sz w:val="28"/>
          <w:szCs w:val="28"/>
          <w:shd w:val="clear" w:color="auto" w:fill="FFFFFF"/>
        </w:rPr>
        <w:t>п</w:t>
      </w:r>
      <w:proofErr w:type="gramEnd"/>
      <w:r w:rsidR="0058207E" w:rsidRPr="00E02BD9">
        <w:rPr>
          <w:rFonts w:ascii="Times New Roman" w:hAnsi="Times New Roman"/>
          <w:color w:val="000000"/>
          <w:sz w:val="28"/>
          <w:szCs w:val="28"/>
          <w:shd w:val="clear" w:color="auto" w:fill="FFFFFF"/>
        </w:rPr>
        <w:t>ознавательных, развлекательных и спортивно-оздоровительных программ.           Для молодежи регулярно проводятся беседы, направленные на исключение случаев национальной вражды, воспитание толерантности, тематические мероприятия, направленные на профилактику наркомании, алкоголизма, преступности и безнадзорности. Очень нравится молодежи танцевальные вечера с включением   игровых и тематических программ           Старшее поколение активно посещают мероприятия, участвуют сами, с интересом следят за выступлениями своих детей и внуков. Для этой категории населения прошла череда зажигательных элегантных дискотек.          На село вернулись многие наиболее почитаемые в народе праздники, подрастающее поколение знакомится с обрядами и традициями, народными играми, забавами, устным и песенным фольклором</w:t>
      </w:r>
    </w:p>
    <w:p w:rsidR="00C33CCC" w:rsidRDefault="00C33CCC" w:rsidP="00C33CCC">
      <w:pPr>
        <w:pStyle w:val="a4"/>
        <w:widowControl w:val="0"/>
        <w:pBdr>
          <w:bottom w:val="single" w:sz="4" w:space="31" w:color="FFFFFF"/>
        </w:pBdr>
        <w:spacing w:after="0" w:line="240" w:lineRule="auto"/>
        <w:ind w:left="0"/>
        <w:jc w:val="center"/>
        <w:rPr>
          <w:rFonts w:ascii="Times New Roman" w:hAnsi="Times New Roman"/>
          <w:b/>
          <w:color w:val="000000"/>
          <w:sz w:val="28"/>
          <w:szCs w:val="28"/>
          <w:shd w:val="clear" w:color="auto" w:fill="FFFFFF"/>
        </w:rPr>
      </w:pPr>
      <w:r>
        <w:rPr>
          <w:rFonts w:ascii="Times New Roman" w:hAnsi="Times New Roman"/>
          <w:b/>
          <w:color w:val="000000"/>
          <w:sz w:val="28"/>
          <w:szCs w:val="28"/>
          <w:shd w:val="clear" w:color="auto" w:fill="FFFFFF"/>
        </w:rPr>
        <w:t xml:space="preserve">                                         </w:t>
      </w:r>
    </w:p>
    <w:p w:rsidR="00C33CCC" w:rsidRDefault="00C33CCC" w:rsidP="00C33CCC">
      <w:pPr>
        <w:pStyle w:val="a4"/>
        <w:widowControl w:val="0"/>
        <w:pBdr>
          <w:bottom w:val="single" w:sz="4" w:space="31" w:color="FFFFFF"/>
        </w:pBdr>
        <w:spacing w:after="0" w:line="240" w:lineRule="auto"/>
        <w:ind w:left="0"/>
        <w:jc w:val="center"/>
        <w:rPr>
          <w:rFonts w:ascii="Times New Roman" w:hAnsi="Times New Roman"/>
          <w:b/>
          <w:color w:val="000000"/>
          <w:sz w:val="28"/>
          <w:szCs w:val="28"/>
          <w:shd w:val="clear" w:color="auto" w:fill="FFFFFF"/>
        </w:rPr>
      </w:pPr>
      <w:r>
        <w:rPr>
          <w:rFonts w:ascii="Times New Roman" w:hAnsi="Times New Roman"/>
          <w:b/>
          <w:color w:val="000000"/>
          <w:sz w:val="28"/>
          <w:szCs w:val="28"/>
          <w:shd w:val="clear" w:color="auto" w:fill="FFFFFF"/>
        </w:rPr>
        <w:t xml:space="preserve"> </w:t>
      </w:r>
      <w:r w:rsidR="003C62A1" w:rsidRPr="00E02BD9">
        <w:rPr>
          <w:rFonts w:ascii="Times New Roman" w:hAnsi="Times New Roman"/>
          <w:b/>
          <w:color w:val="000000"/>
          <w:sz w:val="28"/>
          <w:szCs w:val="28"/>
          <w:shd w:val="clear" w:color="auto" w:fill="FFFFFF"/>
        </w:rPr>
        <w:t>Слайд 23 Библиотека</w:t>
      </w:r>
    </w:p>
    <w:p w:rsidR="00C33CCC" w:rsidRDefault="003C62A1" w:rsidP="00C33CCC">
      <w:pPr>
        <w:pStyle w:val="a4"/>
        <w:widowControl w:val="0"/>
        <w:pBdr>
          <w:bottom w:val="single" w:sz="4" w:space="31" w:color="FFFFFF"/>
        </w:pBdr>
        <w:spacing w:after="0" w:line="240" w:lineRule="auto"/>
        <w:ind w:left="0"/>
        <w:jc w:val="both"/>
        <w:rPr>
          <w:rFonts w:ascii="Times New Roman" w:hAnsi="Times New Roman"/>
          <w:color w:val="000000"/>
          <w:sz w:val="28"/>
          <w:szCs w:val="28"/>
          <w:shd w:val="clear" w:color="auto" w:fill="FFFFFF"/>
        </w:rPr>
      </w:pPr>
      <w:r w:rsidRPr="00E02BD9">
        <w:rPr>
          <w:rFonts w:ascii="Times New Roman" w:hAnsi="Times New Roman"/>
          <w:color w:val="000000"/>
          <w:sz w:val="28"/>
          <w:szCs w:val="28"/>
          <w:shd w:val="clear" w:color="auto" w:fill="FFFFFF"/>
        </w:rPr>
        <w:t xml:space="preserve">В  библиотеках нашего поселения в течение года велась активная работа по формированию семейных ценностей и традиций у читателей. Они стремились укрепить институт семьи, возродить традиции семейного чтения и организовать совместный досуг для детей и </w:t>
      </w:r>
      <w:proofErr w:type="spellStart"/>
      <w:r w:rsidRPr="00E02BD9">
        <w:rPr>
          <w:rFonts w:ascii="Times New Roman" w:hAnsi="Times New Roman"/>
          <w:color w:val="000000"/>
          <w:sz w:val="28"/>
          <w:szCs w:val="28"/>
          <w:shd w:val="clear" w:color="auto" w:fill="FFFFFF"/>
        </w:rPr>
        <w:t>родителей</w:t>
      </w:r>
      <w:proofErr w:type="gramStart"/>
      <w:r w:rsidRPr="00E02BD9">
        <w:rPr>
          <w:rFonts w:ascii="Times New Roman" w:hAnsi="Times New Roman"/>
          <w:color w:val="000000"/>
          <w:sz w:val="28"/>
          <w:szCs w:val="28"/>
          <w:shd w:val="clear" w:color="auto" w:fill="FFFFFF"/>
        </w:rPr>
        <w:t>.В</w:t>
      </w:r>
      <w:proofErr w:type="spellEnd"/>
      <w:proofErr w:type="gramEnd"/>
      <w:r w:rsidRPr="00E02BD9">
        <w:rPr>
          <w:rFonts w:ascii="Times New Roman" w:hAnsi="Times New Roman"/>
          <w:color w:val="000000"/>
          <w:sz w:val="28"/>
          <w:szCs w:val="28"/>
          <w:shd w:val="clear" w:color="auto" w:fill="FFFFFF"/>
        </w:rPr>
        <w:t xml:space="preserve"> рамках Года Семьи были проведены яркие и душевные встречи. Каждое мероприятие вызывало большой отклик у зрителей, а информация о них активно публиковалась на страницах библиотек и в социальных сетях. Это подтверждалось большим количеством просмотров, </w:t>
      </w:r>
      <w:proofErr w:type="spellStart"/>
      <w:r w:rsidRPr="00E02BD9">
        <w:rPr>
          <w:rFonts w:ascii="Times New Roman" w:hAnsi="Times New Roman"/>
          <w:color w:val="000000"/>
          <w:sz w:val="28"/>
          <w:szCs w:val="28"/>
          <w:shd w:val="clear" w:color="auto" w:fill="FFFFFF"/>
        </w:rPr>
        <w:t>репостов</w:t>
      </w:r>
      <w:proofErr w:type="spellEnd"/>
      <w:r w:rsidRPr="00E02BD9">
        <w:rPr>
          <w:rFonts w:ascii="Times New Roman" w:hAnsi="Times New Roman"/>
          <w:color w:val="000000"/>
          <w:sz w:val="28"/>
          <w:szCs w:val="28"/>
          <w:shd w:val="clear" w:color="auto" w:fill="FFFFFF"/>
        </w:rPr>
        <w:t xml:space="preserve"> и положительных </w:t>
      </w:r>
      <w:proofErr w:type="spellStart"/>
      <w:r w:rsidRPr="00E02BD9">
        <w:rPr>
          <w:rFonts w:ascii="Times New Roman" w:hAnsi="Times New Roman"/>
          <w:color w:val="000000"/>
          <w:sz w:val="28"/>
          <w:szCs w:val="28"/>
          <w:shd w:val="clear" w:color="auto" w:fill="FFFFFF"/>
        </w:rPr>
        <w:t>отзывов</w:t>
      </w:r>
      <w:proofErr w:type="gramStart"/>
      <w:r w:rsidRPr="00E02BD9">
        <w:rPr>
          <w:rFonts w:ascii="Times New Roman" w:hAnsi="Times New Roman"/>
          <w:color w:val="000000"/>
          <w:sz w:val="28"/>
          <w:szCs w:val="28"/>
          <w:shd w:val="clear" w:color="auto" w:fill="FFFFFF"/>
        </w:rPr>
        <w:t>.О</w:t>
      </w:r>
      <w:proofErr w:type="gramEnd"/>
      <w:r w:rsidRPr="00E02BD9">
        <w:rPr>
          <w:rFonts w:ascii="Times New Roman" w:hAnsi="Times New Roman"/>
          <w:color w:val="000000"/>
          <w:sz w:val="28"/>
          <w:szCs w:val="28"/>
          <w:shd w:val="clear" w:color="auto" w:fill="FFFFFF"/>
        </w:rPr>
        <w:t>собое</w:t>
      </w:r>
      <w:proofErr w:type="spellEnd"/>
      <w:r w:rsidRPr="00E02BD9">
        <w:rPr>
          <w:rFonts w:ascii="Times New Roman" w:hAnsi="Times New Roman"/>
          <w:color w:val="000000"/>
          <w:sz w:val="28"/>
          <w:szCs w:val="28"/>
          <w:shd w:val="clear" w:color="auto" w:fill="FFFFFF"/>
        </w:rPr>
        <w:t xml:space="preserve"> внимание уделялось проекту «Семейная летопись в библиотеке», который является частью регионального </w:t>
      </w:r>
      <w:proofErr w:type="spellStart"/>
      <w:r w:rsidRPr="00E02BD9">
        <w:rPr>
          <w:rFonts w:ascii="Times New Roman" w:hAnsi="Times New Roman"/>
          <w:color w:val="000000"/>
          <w:sz w:val="28"/>
          <w:szCs w:val="28"/>
          <w:shd w:val="clear" w:color="auto" w:fill="FFFFFF"/>
        </w:rPr>
        <w:t>мегапроекта</w:t>
      </w:r>
      <w:proofErr w:type="spellEnd"/>
      <w:r w:rsidRPr="00E02BD9">
        <w:rPr>
          <w:rFonts w:ascii="Times New Roman" w:hAnsi="Times New Roman"/>
          <w:color w:val="000000"/>
          <w:sz w:val="28"/>
          <w:szCs w:val="28"/>
          <w:shd w:val="clear" w:color="auto" w:fill="FFFFFF"/>
        </w:rPr>
        <w:t xml:space="preserve"> «Летопись населенных пунктов Белгородской области». На библиотечных мероприятиях жители села с большим трепетом делились историями о семейных реликвиях, которые они хранят с особой </w:t>
      </w:r>
      <w:proofErr w:type="spellStart"/>
      <w:r w:rsidRPr="00E02BD9">
        <w:rPr>
          <w:rFonts w:ascii="Times New Roman" w:hAnsi="Times New Roman"/>
          <w:color w:val="000000"/>
          <w:sz w:val="28"/>
          <w:szCs w:val="28"/>
          <w:shd w:val="clear" w:color="auto" w:fill="FFFFFF"/>
        </w:rPr>
        <w:lastRenderedPageBreak/>
        <w:t>гордостью</w:t>
      </w:r>
      <w:proofErr w:type="gramStart"/>
      <w:r w:rsidRPr="00E02BD9">
        <w:rPr>
          <w:rFonts w:ascii="Times New Roman" w:hAnsi="Times New Roman"/>
          <w:color w:val="000000"/>
          <w:sz w:val="28"/>
          <w:szCs w:val="28"/>
          <w:shd w:val="clear" w:color="auto" w:fill="FFFFFF"/>
        </w:rPr>
        <w:t>.Ш</w:t>
      </w:r>
      <w:proofErr w:type="gramEnd"/>
      <w:r w:rsidRPr="00E02BD9">
        <w:rPr>
          <w:rFonts w:ascii="Times New Roman" w:hAnsi="Times New Roman"/>
          <w:color w:val="000000"/>
          <w:sz w:val="28"/>
          <w:szCs w:val="28"/>
          <w:shd w:val="clear" w:color="auto" w:fill="FFFFFF"/>
        </w:rPr>
        <w:t>кольники</w:t>
      </w:r>
      <w:proofErr w:type="spellEnd"/>
      <w:r w:rsidRPr="00E02BD9">
        <w:rPr>
          <w:rFonts w:ascii="Times New Roman" w:hAnsi="Times New Roman"/>
          <w:color w:val="000000"/>
          <w:sz w:val="28"/>
          <w:szCs w:val="28"/>
          <w:shd w:val="clear" w:color="auto" w:fill="FFFFFF"/>
        </w:rPr>
        <w:t xml:space="preserve"> узнали, как формируется архивный фонд, познакомились с системой архивов в России и Белгородской области и приобрели навыки работы с документами.</w:t>
      </w:r>
    </w:p>
    <w:p w:rsidR="00C33CCC" w:rsidRDefault="00C33CCC" w:rsidP="00C33CCC">
      <w:pPr>
        <w:pStyle w:val="a4"/>
        <w:widowControl w:val="0"/>
        <w:pBdr>
          <w:bottom w:val="single" w:sz="4" w:space="31" w:color="FFFFFF"/>
        </w:pBdr>
        <w:spacing w:after="0" w:line="240" w:lineRule="auto"/>
        <w:ind w:left="0"/>
        <w:jc w:val="center"/>
        <w:rPr>
          <w:rFonts w:ascii="Times New Roman" w:hAnsi="Times New Roman"/>
          <w:color w:val="000000"/>
          <w:sz w:val="28"/>
          <w:szCs w:val="28"/>
          <w:shd w:val="clear" w:color="auto" w:fill="FFFFFF"/>
        </w:rPr>
      </w:pPr>
    </w:p>
    <w:p w:rsidR="003C62A1" w:rsidRPr="00E02BD9" w:rsidRDefault="00C33CCC" w:rsidP="00C33CCC">
      <w:pPr>
        <w:pStyle w:val="a4"/>
        <w:widowControl w:val="0"/>
        <w:pBdr>
          <w:bottom w:val="single" w:sz="4" w:space="31" w:color="FFFFFF"/>
        </w:pBdr>
        <w:spacing w:after="0" w:line="240" w:lineRule="auto"/>
        <w:ind w:left="0"/>
        <w:jc w:val="center"/>
        <w:rPr>
          <w:rFonts w:ascii="Times New Roman" w:hAnsi="Times New Roman"/>
          <w:b/>
          <w:color w:val="000000"/>
          <w:sz w:val="28"/>
          <w:szCs w:val="28"/>
          <w:shd w:val="clear" w:color="auto" w:fill="FFFFFF"/>
        </w:rPr>
      </w:pPr>
      <w:r>
        <w:rPr>
          <w:rFonts w:ascii="Times New Roman" w:hAnsi="Times New Roman"/>
          <w:b/>
          <w:color w:val="000000"/>
          <w:sz w:val="28"/>
          <w:szCs w:val="28"/>
          <w:shd w:val="clear" w:color="auto" w:fill="FFFFFF"/>
        </w:rPr>
        <w:t xml:space="preserve">             </w:t>
      </w:r>
      <w:r w:rsidR="003C62A1" w:rsidRPr="00E02BD9">
        <w:rPr>
          <w:rFonts w:ascii="Times New Roman" w:hAnsi="Times New Roman"/>
          <w:b/>
          <w:color w:val="000000"/>
          <w:sz w:val="28"/>
          <w:szCs w:val="28"/>
          <w:shd w:val="clear" w:color="auto" w:fill="FFFFFF"/>
        </w:rPr>
        <w:t>Слайд 24</w:t>
      </w:r>
      <w:proofErr w:type="gramStart"/>
      <w:r w:rsidR="003C62A1" w:rsidRPr="00E02BD9">
        <w:rPr>
          <w:rFonts w:ascii="Times New Roman" w:hAnsi="Times New Roman"/>
          <w:b/>
          <w:color w:val="000000"/>
          <w:sz w:val="28"/>
          <w:szCs w:val="28"/>
          <w:shd w:val="clear" w:color="auto" w:fill="FFFFFF"/>
        </w:rPr>
        <w:t xml:space="preserve"> Т</w:t>
      </w:r>
      <w:proofErr w:type="gramEnd"/>
      <w:r w:rsidR="003C62A1" w:rsidRPr="00E02BD9">
        <w:rPr>
          <w:rFonts w:ascii="Times New Roman" w:hAnsi="Times New Roman"/>
          <w:b/>
          <w:color w:val="000000"/>
          <w:sz w:val="28"/>
          <w:szCs w:val="28"/>
          <w:shd w:val="clear" w:color="auto" w:fill="FFFFFF"/>
        </w:rPr>
        <w:t>ерриториально общественное самоуправление</w:t>
      </w:r>
    </w:p>
    <w:p w:rsidR="0062264E" w:rsidRPr="00E02BD9" w:rsidRDefault="003C62A1" w:rsidP="00E02BD9">
      <w:pPr>
        <w:ind w:firstLine="708"/>
        <w:rPr>
          <w:rFonts w:ascii="Times New Roman" w:hAnsi="Times New Roman" w:cs="Times New Roman"/>
          <w:sz w:val="28"/>
          <w:szCs w:val="28"/>
        </w:rPr>
      </w:pPr>
      <w:r w:rsidRPr="00E02BD9">
        <w:rPr>
          <w:rFonts w:ascii="Times New Roman" w:hAnsi="Times New Roman" w:cs="Times New Roman"/>
          <w:sz w:val="28"/>
          <w:szCs w:val="28"/>
        </w:rPr>
        <w:t>В</w:t>
      </w:r>
      <w:r w:rsidR="0062264E" w:rsidRPr="00E02BD9">
        <w:rPr>
          <w:rFonts w:ascii="Times New Roman" w:hAnsi="Times New Roman" w:cs="Times New Roman"/>
          <w:sz w:val="28"/>
          <w:szCs w:val="28"/>
        </w:rPr>
        <w:t xml:space="preserve"> селе Афанасово ТОС «Авангард» создан еще в 2011 году, в 2019 году зарегистрирован как юридическое лицо. Его учредителями стали 28 самых активных жителей села. Председателем </w:t>
      </w:r>
      <w:r w:rsidR="00862DC1" w:rsidRPr="00E02BD9">
        <w:rPr>
          <w:rFonts w:ascii="Times New Roman" w:hAnsi="Times New Roman" w:cs="Times New Roman"/>
          <w:sz w:val="28"/>
          <w:szCs w:val="28"/>
        </w:rPr>
        <w:t>ТОС выбирают</w:t>
      </w:r>
      <w:proofErr w:type="gramStart"/>
      <w:r w:rsidR="00862DC1" w:rsidRPr="00E02BD9">
        <w:rPr>
          <w:rFonts w:ascii="Times New Roman" w:hAnsi="Times New Roman" w:cs="Times New Roman"/>
          <w:sz w:val="28"/>
          <w:szCs w:val="28"/>
        </w:rPr>
        <w:t xml:space="preserve"> ,</w:t>
      </w:r>
      <w:proofErr w:type="gramEnd"/>
      <w:r w:rsidR="00862DC1" w:rsidRPr="00E02BD9">
        <w:rPr>
          <w:rFonts w:ascii="Times New Roman" w:hAnsi="Times New Roman" w:cs="Times New Roman"/>
          <w:sz w:val="28"/>
          <w:szCs w:val="28"/>
        </w:rPr>
        <w:t xml:space="preserve"> и уже не впервые</w:t>
      </w:r>
      <w:r w:rsidR="008E0A21" w:rsidRPr="00E02BD9">
        <w:rPr>
          <w:rFonts w:ascii="Times New Roman" w:hAnsi="Times New Roman" w:cs="Times New Roman"/>
          <w:sz w:val="28"/>
          <w:szCs w:val="28"/>
        </w:rPr>
        <w:t>,</w:t>
      </w:r>
      <w:r w:rsidR="0062264E" w:rsidRPr="00E02BD9">
        <w:rPr>
          <w:rFonts w:ascii="Times New Roman" w:hAnsi="Times New Roman" w:cs="Times New Roman"/>
          <w:sz w:val="28"/>
          <w:szCs w:val="28"/>
        </w:rPr>
        <w:t xml:space="preserve"> Клепикову Викторию Владимировну.</w:t>
      </w:r>
    </w:p>
    <w:p w:rsidR="0062264E" w:rsidRPr="00E02BD9" w:rsidRDefault="0062264E" w:rsidP="00E02BD9">
      <w:pPr>
        <w:ind w:firstLine="708"/>
        <w:rPr>
          <w:rFonts w:ascii="Times New Roman" w:hAnsi="Times New Roman" w:cs="Times New Roman"/>
          <w:sz w:val="28"/>
          <w:szCs w:val="28"/>
        </w:rPr>
      </w:pPr>
      <w:r w:rsidRPr="00E02BD9">
        <w:rPr>
          <w:rFonts w:ascii="Times New Roman" w:hAnsi="Times New Roman" w:cs="Times New Roman"/>
          <w:sz w:val="28"/>
          <w:szCs w:val="28"/>
        </w:rPr>
        <w:t xml:space="preserve">Главное направление ТОС «Авангард» - благоустройство улиц своего села. </w:t>
      </w:r>
    </w:p>
    <w:p w:rsidR="002E77E2" w:rsidRPr="00E02BD9" w:rsidRDefault="003C62A1" w:rsidP="00E02BD9">
      <w:pPr>
        <w:tabs>
          <w:tab w:val="left" w:pos="426"/>
        </w:tabs>
        <w:ind w:firstLine="567"/>
        <w:jc w:val="both"/>
        <w:rPr>
          <w:rFonts w:ascii="Times New Roman" w:hAnsi="Times New Roman" w:cs="Times New Roman"/>
          <w:sz w:val="28"/>
          <w:szCs w:val="28"/>
        </w:rPr>
      </w:pPr>
      <w:r w:rsidRPr="00E02BD9">
        <w:rPr>
          <w:rFonts w:ascii="Times New Roman" w:hAnsi="Times New Roman" w:cs="Times New Roman"/>
          <w:sz w:val="28"/>
          <w:szCs w:val="28"/>
        </w:rPr>
        <w:t>В 2023</w:t>
      </w:r>
      <w:r w:rsidR="007B561B" w:rsidRPr="00E02BD9">
        <w:rPr>
          <w:rFonts w:ascii="Times New Roman" w:hAnsi="Times New Roman" w:cs="Times New Roman"/>
          <w:sz w:val="28"/>
          <w:szCs w:val="28"/>
        </w:rPr>
        <w:t xml:space="preserve"> году </w:t>
      </w:r>
      <w:r w:rsidRPr="00E02BD9">
        <w:rPr>
          <w:rFonts w:ascii="Times New Roman" w:hAnsi="Times New Roman" w:cs="Times New Roman"/>
          <w:sz w:val="28"/>
          <w:szCs w:val="28"/>
        </w:rPr>
        <w:t>ТОС «Авангард» совместно с отделом культуры района разработали проект</w:t>
      </w:r>
      <w:proofErr w:type="gramStart"/>
      <w:r w:rsidRPr="00E02BD9">
        <w:rPr>
          <w:rFonts w:ascii="Times New Roman" w:hAnsi="Times New Roman" w:cs="Times New Roman"/>
          <w:sz w:val="28"/>
          <w:szCs w:val="28"/>
        </w:rPr>
        <w:t xml:space="preserve"> З</w:t>
      </w:r>
      <w:proofErr w:type="gramEnd"/>
      <w:r w:rsidRPr="00E02BD9">
        <w:rPr>
          <w:rFonts w:ascii="Times New Roman" w:hAnsi="Times New Roman" w:cs="Times New Roman"/>
          <w:sz w:val="28"/>
          <w:szCs w:val="28"/>
        </w:rPr>
        <w:t xml:space="preserve">а волю, за Отечество», </w:t>
      </w:r>
      <w:r w:rsidR="0062264E" w:rsidRPr="00E02BD9">
        <w:rPr>
          <w:rFonts w:ascii="Times New Roman" w:hAnsi="Times New Roman" w:cs="Times New Roman"/>
          <w:sz w:val="28"/>
          <w:szCs w:val="28"/>
        </w:rPr>
        <w:t xml:space="preserve"> </w:t>
      </w:r>
      <w:r w:rsidR="007B561B" w:rsidRPr="00E02BD9">
        <w:rPr>
          <w:rFonts w:ascii="Times New Roman" w:hAnsi="Times New Roman" w:cs="Times New Roman"/>
          <w:sz w:val="28"/>
          <w:szCs w:val="28"/>
        </w:rPr>
        <w:t xml:space="preserve">получили </w:t>
      </w:r>
      <w:r w:rsidRPr="00E02BD9">
        <w:rPr>
          <w:rFonts w:ascii="Times New Roman" w:hAnsi="Times New Roman" w:cs="Times New Roman"/>
          <w:sz w:val="28"/>
          <w:szCs w:val="28"/>
        </w:rPr>
        <w:t>областную субсидию в размере 675</w:t>
      </w:r>
      <w:r w:rsidR="0062264E" w:rsidRPr="00E02BD9">
        <w:rPr>
          <w:rFonts w:ascii="Times New Roman" w:hAnsi="Times New Roman" w:cs="Times New Roman"/>
          <w:sz w:val="28"/>
          <w:szCs w:val="28"/>
        </w:rPr>
        <w:t xml:space="preserve"> тыс. рублей</w:t>
      </w:r>
      <w:r w:rsidR="007B561B" w:rsidRPr="00E02BD9">
        <w:rPr>
          <w:rFonts w:ascii="Times New Roman" w:hAnsi="Times New Roman" w:cs="Times New Roman"/>
          <w:sz w:val="28"/>
          <w:szCs w:val="28"/>
        </w:rPr>
        <w:t xml:space="preserve"> на </w:t>
      </w:r>
      <w:r w:rsidR="002E77E2" w:rsidRPr="00E02BD9">
        <w:rPr>
          <w:rFonts w:ascii="Times New Roman" w:hAnsi="Times New Roman" w:cs="Times New Roman"/>
          <w:sz w:val="28"/>
          <w:szCs w:val="28"/>
        </w:rPr>
        <w:t xml:space="preserve">его </w:t>
      </w:r>
      <w:r w:rsidR="007B561B" w:rsidRPr="00E02BD9">
        <w:rPr>
          <w:rFonts w:ascii="Times New Roman" w:hAnsi="Times New Roman" w:cs="Times New Roman"/>
          <w:sz w:val="28"/>
          <w:szCs w:val="28"/>
        </w:rPr>
        <w:t xml:space="preserve">реализацию. </w:t>
      </w:r>
      <w:r w:rsidR="002E77E2" w:rsidRPr="00E02BD9">
        <w:rPr>
          <w:rFonts w:ascii="Times New Roman" w:hAnsi="Times New Roman" w:cs="Times New Roman"/>
          <w:sz w:val="28"/>
          <w:szCs w:val="28"/>
        </w:rPr>
        <w:t>В 2024 году проект был реализован.</w:t>
      </w:r>
    </w:p>
    <w:p w:rsidR="007B561B" w:rsidRPr="00E02BD9" w:rsidRDefault="002E77E2" w:rsidP="00E02BD9">
      <w:pPr>
        <w:tabs>
          <w:tab w:val="left" w:pos="426"/>
        </w:tabs>
        <w:ind w:firstLine="567"/>
        <w:jc w:val="both"/>
        <w:rPr>
          <w:rFonts w:ascii="Times New Roman" w:hAnsi="Times New Roman" w:cs="Times New Roman"/>
          <w:sz w:val="28"/>
          <w:szCs w:val="28"/>
        </w:rPr>
      </w:pPr>
      <w:r w:rsidRPr="00E02BD9">
        <w:rPr>
          <w:rFonts w:ascii="Times New Roman" w:hAnsi="Times New Roman" w:cs="Times New Roman"/>
          <w:sz w:val="28"/>
          <w:szCs w:val="28"/>
        </w:rPr>
        <w:t xml:space="preserve">У ТОСОВЦЕВ еще много планов, для осуществления которых они планируют участие в различных конкурсах. </w:t>
      </w:r>
      <w:r w:rsidR="0062264E" w:rsidRPr="00E02BD9">
        <w:rPr>
          <w:rFonts w:ascii="Times New Roman" w:hAnsi="Times New Roman" w:cs="Times New Roman"/>
          <w:sz w:val="28"/>
          <w:szCs w:val="28"/>
        </w:rPr>
        <w:t xml:space="preserve"> </w:t>
      </w:r>
    </w:p>
    <w:p w:rsidR="00CE1DAD" w:rsidRPr="00E02BD9" w:rsidRDefault="00CE1DAD" w:rsidP="00E02BD9">
      <w:pPr>
        <w:rPr>
          <w:rFonts w:ascii="Times New Roman" w:hAnsi="Times New Roman" w:cs="Times New Roman"/>
          <w:sz w:val="28"/>
          <w:szCs w:val="28"/>
        </w:rPr>
      </w:pPr>
    </w:p>
    <w:p w:rsidR="00DF5D32" w:rsidRPr="00E02BD9" w:rsidRDefault="00DF5D32" w:rsidP="00E02BD9">
      <w:pPr>
        <w:ind w:firstLine="708"/>
        <w:jc w:val="both"/>
        <w:rPr>
          <w:rFonts w:ascii="Times New Roman" w:hAnsi="Times New Roman" w:cs="Times New Roman"/>
          <w:b/>
          <w:sz w:val="28"/>
          <w:szCs w:val="28"/>
        </w:rPr>
      </w:pPr>
      <w:r w:rsidRPr="00E02BD9">
        <w:rPr>
          <w:rFonts w:ascii="Times New Roman" w:hAnsi="Times New Roman" w:cs="Times New Roman"/>
          <w:b/>
          <w:sz w:val="28"/>
          <w:szCs w:val="28"/>
        </w:rPr>
        <w:t>Далее хочу оста</w:t>
      </w:r>
      <w:r w:rsidR="002E77E2" w:rsidRPr="00E02BD9">
        <w:rPr>
          <w:rFonts w:ascii="Times New Roman" w:hAnsi="Times New Roman" w:cs="Times New Roman"/>
          <w:b/>
          <w:sz w:val="28"/>
          <w:szCs w:val="28"/>
        </w:rPr>
        <w:t>новиться на наших планах на 2025</w:t>
      </w:r>
      <w:r w:rsidRPr="00E02BD9">
        <w:rPr>
          <w:rFonts w:ascii="Times New Roman" w:hAnsi="Times New Roman" w:cs="Times New Roman"/>
          <w:b/>
          <w:sz w:val="28"/>
          <w:szCs w:val="28"/>
        </w:rPr>
        <w:t xml:space="preserve"> год.</w:t>
      </w:r>
    </w:p>
    <w:p w:rsidR="00DF5D32" w:rsidRPr="00E02BD9" w:rsidRDefault="00DF5D32" w:rsidP="00E02BD9">
      <w:pPr>
        <w:jc w:val="center"/>
        <w:rPr>
          <w:rFonts w:ascii="Times New Roman" w:hAnsi="Times New Roman" w:cs="Times New Roman"/>
          <w:b/>
          <w:sz w:val="28"/>
          <w:szCs w:val="28"/>
        </w:rPr>
      </w:pPr>
    </w:p>
    <w:p w:rsidR="002E77E2" w:rsidRPr="00E02BD9" w:rsidRDefault="002E77E2" w:rsidP="00E02BD9">
      <w:pPr>
        <w:pStyle w:val="a4"/>
        <w:numPr>
          <w:ilvl w:val="0"/>
          <w:numId w:val="4"/>
        </w:numPr>
        <w:spacing w:after="0" w:line="240" w:lineRule="auto"/>
        <w:ind w:left="0"/>
        <w:jc w:val="both"/>
        <w:rPr>
          <w:rFonts w:ascii="Times New Roman" w:hAnsi="Times New Roman"/>
          <w:sz w:val="28"/>
          <w:szCs w:val="28"/>
        </w:rPr>
      </w:pPr>
      <w:r w:rsidRPr="00E02BD9">
        <w:rPr>
          <w:rFonts w:ascii="Times New Roman" w:hAnsi="Times New Roman"/>
          <w:sz w:val="28"/>
          <w:szCs w:val="28"/>
        </w:rPr>
        <w:t xml:space="preserve">Высадка Парка Памяти в селе </w:t>
      </w:r>
      <w:proofErr w:type="spellStart"/>
      <w:r w:rsidRPr="00E02BD9">
        <w:rPr>
          <w:rFonts w:ascii="Times New Roman" w:hAnsi="Times New Roman"/>
          <w:sz w:val="28"/>
          <w:szCs w:val="28"/>
        </w:rPr>
        <w:t>Нечаево</w:t>
      </w:r>
      <w:proofErr w:type="spellEnd"/>
      <w:r w:rsidRPr="00E02BD9">
        <w:rPr>
          <w:rFonts w:ascii="Times New Roman" w:hAnsi="Times New Roman"/>
          <w:sz w:val="28"/>
          <w:szCs w:val="28"/>
        </w:rPr>
        <w:t xml:space="preserve"> в честь 80-летия Победы в </w:t>
      </w:r>
      <w:proofErr w:type="spellStart"/>
      <w:r w:rsidRPr="00E02BD9">
        <w:rPr>
          <w:rFonts w:ascii="Times New Roman" w:hAnsi="Times New Roman"/>
          <w:sz w:val="28"/>
          <w:szCs w:val="28"/>
        </w:rPr>
        <w:t>Велкой</w:t>
      </w:r>
      <w:proofErr w:type="spellEnd"/>
      <w:r w:rsidRPr="00E02BD9">
        <w:rPr>
          <w:rFonts w:ascii="Times New Roman" w:hAnsi="Times New Roman"/>
          <w:sz w:val="28"/>
          <w:szCs w:val="28"/>
        </w:rPr>
        <w:t xml:space="preserve"> Отечественной войне.</w:t>
      </w:r>
    </w:p>
    <w:p w:rsidR="0039746D" w:rsidRPr="00E02BD9" w:rsidRDefault="002E77E2" w:rsidP="00E02BD9">
      <w:pPr>
        <w:pStyle w:val="a4"/>
        <w:numPr>
          <w:ilvl w:val="0"/>
          <w:numId w:val="4"/>
        </w:numPr>
        <w:spacing w:after="0" w:line="240" w:lineRule="auto"/>
        <w:ind w:left="0"/>
        <w:jc w:val="both"/>
        <w:rPr>
          <w:rFonts w:ascii="Times New Roman" w:hAnsi="Times New Roman"/>
          <w:sz w:val="28"/>
          <w:szCs w:val="28"/>
        </w:rPr>
      </w:pPr>
      <w:r w:rsidRPr="00E02BD9">
        <w:rPr>
          <w:rFonts w:ascii="Times New Roman" w:hAnsi="Times New Roman"/>
          <w:sz w:val="28"/>
          <w:szCs w:val="28"/>
        </w:rPr>
        <w:t>Ямочный</w:t>
      </w:r>
      <w:r w:rsidR="0039746D" w:rsidRPr="00E02BD9">
        <w:rPr>
          <w:rFonts w:ascii="Times New Roman" w:hAnsi="Times New Roman"/>
          <w:sz w:val="28"/>
          <w:szCs w:val="28"/>
        </w:rPr>
        <w:t xml:space="preserve"> ремонт дорог местного значения</w:t>
      </w:r>
      <w:r w:rsidR="00002A6F" w:rsidRPr="00E02BD9">
        <w:rPr>
          <w:rFonts w:ascii="Times New Roman" w:hAnsi="Times New Roman"/>
          <w:sz w:val="28"/>
          <w:szCs w:val="28"/>
        </w:rPr>
        <w:t>: улица Новая и Заречная с. Афанасово, ул</w:t>
      </w:r>
      <w:proofErr w:type="gramStart"/>
      <w:r w:rsidR="00002A6F" w:rsidRPr="00E02BD9">
        <w:rPr>
          <w:rFonts w:ascii="Times New Roman" w:hAnsi="Times New Roman"/>
          <w:sz w:val="28"/>
          <w:szCs w:val="28"/>
        </w:rPr>
        <w:t>.Х</w:t>
      </w:r>
      <w:proofErr w:type="gramEnd"/>
      <w:r w:rsidR="00002A6F" w:rsidRPr="00E02BD9">
        <w:rPr>
          <w:rFonts w:ascii="Times New Roman" w:hAnsi="Times New Roman"/>
          <w:sz w:val="28"/>
          <w:szCs w:val="28"/>
        </w:rPr>
        <w:t xml:space="preserve">уторская и подъезд к кладбищу в селе Нечаево </w:t>
      </w:r>
      <w:r w:rsidR="00A74BD4" w:rsidRPr="00E02BD9">
        <w:rPr>
          <w:rFonts w:ascii="Times New Roman" w:hAnsi="Times New Roman"/>
          <w:sz w:val="28"/>
          <w:szCs w:val="28"/>
        </w:rPr>
        <w:t>;</w:t>
      </w:r>
    </w:p>
    <w:p w:rsidR="0039746D" w:rsidRPr="00E02BD9" w:rsidRDefault="002E77E2" w:rsidP="00E02BD9">
      <w:pPr>
        <w:pStyle w:val="a4"/>
        <w:numPr>
          <w:ilvl w:val="0"/>
          <w:numId w:val="4"/>
        </w:numPr>
        <w:spacing w:after="0" w:line="240" w:lineRule="auto"/>
        <w:ind w:left="0"/>
        <w:jc w:val="both"/>
        <w:rPr>
          <w:rFonts w:ascii="Times New Roman" w:hAnsi="Times New Roman"/>
          <w:sz w:val="28"/>
          <w:szCs w:val="28"/>
        </w:rPr>
      </w:pPr>
      <w:r w:rsidRPr="00E02BD9">
        <w:rPr>
          <w:rFonts w:ascii="Times New Roman" w:hAnsi="Times New Roman"/>
          <w:sz w:val="28"/>
          <w:szCs w:val="28"/>
        </w:rPr>
        <w:t>Устройство водоотвода</w:t>
      </w:r>
      <w:r w:rsidR="0039746D" w:rsidRPr="00E02BD9">
        <w:rPr>
          <w:rFonts w:ascii="Times New Roman" w:hAnsi="Times New Roman"/>
          <w:sz w:val="28"/>
          <w:szCs w:val="28"/>
        </w:rPr>
        <w:t>:</w:t>
      </w:r>
    </w:p>
    <w:p w:rsidR="0039746D" w:rsidRPr="00E02BD9" w:rsidRDefault="0039746D" w:rsidP="00E02BD9">
      <w:pPr>
        <w:pStyle w:val="a4"/>
        <w:spacing w:after="0" w:line="240" w:lineRule="auto"/>
        <w:ind w:left="0"/>
        <w:jc w:val="both"/>
        <w:rPr>
          <w:rFonts w:ascii="Times New Roman" w:hAnsi="Times New Roman"/>
          <w:sz w:val="28"/>
          <w:szCs w:val="28"/>
        </w:rPr>
      </w:pPr>
      <w:r w:rsidRPr="00E02BD9">
        <w:rPr>
          <w:rFonts w:ascii="Times New Roman" w:hAnsi="Times New Roman"/>
          <w:sz w:val="28"/>
          <w:szCs w:val="28"/>
        </w:rPr>
        <w:t xml:space="preserve">- по ул. </w:t>
      </w:r>
      <w:proofErr w:type="gramStart"/>
      <w:r w:rsidRPr="00E02BD9">
        <w:rPr>
          <w:rFonts w:ascii="Times New Roman" w:hAnsi="Times New Roman"/>
          <w:sz w:val="28"/>
          <w:szCs w:val="28"/>
        </w:rPr>
        <w:t>Новая</w:t>
      </w:r>
      <w:proofErr w:type="gramEnd"/>
      <w:r w:rsidRPr="00E02BD9">
        <w:rPr>
          <w:rFonts w:ascii="Times New Roman" w:hAnsi="Times New Roman"/>
          <w:sz w:val="28"/>
          <w:szCs w:val="28"/>
        </w:rPr>
        <w:t xml:space="preserve"> и Заречная в селе Афанасово;</w:t>
      </w:r>
    </w:p>
    <w:p w:rsidR="002E77E2" w:rsidRPr="00E02BD9" w:rsidRDefault="002E77E2" w:rsidP="00E02BD9">
      <w:pPr>
        <w:pStyle w:val="a4"/>
        <w:spacing w:after="0" w:line="240" w:lineRule="auto"/>
        <w:ind w:left="0"/>
        <w:jc w:val="both"/>
        <w:rPr>
          <w:rFonts w:ascii="Times New Roman" w:hAnsi="Times New Roman"/>
          <w:sz w:val="28"/>
          <w:szCs w:val="28"/>
        </w:rPr>
      </w:pPr>
      <w:r w:rsidRPr="00E02BD9">
        <w:rPr>
          <w:rFonts w:ascii="Times New Roman" w:hAnsi="Times New Roman"/>
          <w:sz w:val="28"/>
          <w:szCs w:val="28"/>
        </w:rPr>
        <w:t xml:space="preserve">4. Ремонт колодца на ул. </w:t>
      </w:r>
      <w:proofErr w:type="spellStart"/>
      <w:r w:rsidRPr="00E02BD9">
        <w:rPr>
          <w:rFonts w:ascii="Times New Roman" w:hAnsi="Times New Roman"/>
          <w:sz w:val="28"/>
          <w:szCs w:val="28"/>
        </w:rPr>
        <w:t>Покидово</w:t>
      </w:r>
      <w:proofErr w:type="spellEnd"/>
      <w:r w:rsidRPr="00E02BD9">
        <w:rPr>
          <w:rFonts w:ascii="Times New Roman" w:hAnsi="Times New Roman"/>
          <w:sz w:val="28"/>
          <w:szCs w:val="28"/>
        </w:rPr>
        <w:t xml:space="preserve"> села </w:t>
      </w:r>
      <w:proofErr w:type="spellStart"/>
      <w:r w:rsidRPr="00E02BD9">
        <w:rPr>
          <w:rFonts w:ascii="Times New Roman" w:hAnsi="Times New Roman"/>
          <w:sz w:val="28"/>
          <w:szCs w:val="28"/>
        </w:rPr>
        <w:t>Нечаево</w:t>
      </w:r>
      <w:proofErr w:type="spellEnd"/>
    </w:p>
    <w:p w:rsidR="00AA534A" w:rsidRPr="00E02BD9" w:rsidRDefault="00AA534A" w:rsidP="00E02BD9">
      <w:pPr>
        <w:pStyle w:val="a4"/>
        <w:spacing w:after="0" w:line="240" w:lineRule="auto"/>
        <w:ind w:left="0"/>
        <w:jc w:val="both"/>
        <w:rPr>
          <w:rFonts w:ascii="Times New Roman" w:hAnsi="Times New Roman"/>
          <w:sz w:val="28"/>
          <w:szCs w:val="28"/>
        </w:rPr>
      </w:pPr>
      <w:r w:rsidRPr="00E02BD9">
        <w:rPr>
          <w:rFonts w:ascii="Times New Roman" w:hAnsi="Times New Roman"/>
          <w:sz w:val="28"/>
          <w:szCs w:val="28"/>
        </w:rPr>
        <w:t xml:space="preserve">5. Устройство видеонаблюдения по ул. </w:t>
      </w:r>
      <w:proofErr w:type="gramStart"/>
      <w:r w:rsidRPr="00E02BD9">
        <w:rPr>
          <w:rFonts w:ascii="Times New Roman" w:hAnsi="Times New Roman"/>
          <w:sz w:val="28"/>
          <w:szCs w:val="28"/>
        </w:rPr>
        <w:t>Центральная</w:t>
      </w:r>
      <w:proofErr w:type="gramEnd"/>
      <w:r w:rsidRPr="00E02BD9">
        <w:rPr>
          <w:rFonts w:ascii="Times New Roman" w:hAnsi="Times New Roman"/>
          <w:sz w:val="28"/>
          <w:szCs w:val="28"/>
        </w:rPr>
        <w:t xml:space="preserve">  в селе Афанасово</w:t>
      </w:r>
      <w:r w:rsidR="00B52376" w:rsidRPr="00E02BD9">
        <w:rPr>
          <w:rFonts w:ascii="Times New Roman" w:hAnsi="Times New Roman"/>
          <w:sz w:val="28"/>
          <w:szCs w:val="28"/>
        </w:rPr>
        <w:t>.</w:t>
      </w:r>
    </w:p>
    <w:p w:rsidR="00DF5D32" w:rsidRPr="00E02BD9" w:rsidRDefault="00DF5D32" w:rsidP="00E02BD9">
      <w:pPr>
        <w:ind w:firstLine="567"/>
        <w:jc w:val="both"/>
        <w:rPr>
          <w:rFonts w:ascii="Times New Roman" w:hAnsi="Times New Roman" w:cs="Times New Roman"/>
          <w:sz w:val="28"/>
          <w:szCs w:val="28"/>
        </w:rPr>
      </w:pPr>
      <w:r w:rsidRPr="00E02BD9">
        <w:rPr>
          <w:rFonts w:ascii="Times New Roman" w:hAnsi="Times New Roman" w:cs="Times New Roman"/>
          <w:sz w:val="28"/>
          <w:szCs w:val="28"/>
        </w:rPr>
        <w:t xml:space="preserve">Администрация  поселения  выражает признательность и слова благодарности руководителям предприятий и учреждений, </w:t>
      </w:r>
      <w:r w:rsidR="00EC2189" w:rsidRPr="00E02BD9">
        <w:rPr>
          <w:rFonts w:ascii="Times New Roman" w:hAnsi="Times New Roman" w:cs="Times New Roman"/>
          <w:sz w:val="28"/>
          <w:szCs w:val="28"/>
        </w:rPr>
        <w:t xml:space="preserve">индивидуальным предпринимателям, </w:t>
      </w:r>
      <w:r w:rsidRPr="00E02BD9">
        <w:rPr>
          <w:rFonts w:ascii="Times New Roman" w:hAnsi="Times New Roman" w:cs="Times New Roman"/>
          <w:sz w:val="28"/>
          <w:szCs w:val="28"/>
        </w:rPr>
        <w:t>которые оказывали помощь в трудную минуту, как практическую, так и финансовую поддержку в организации общественных  мероприятий.</w:t>
      </w:r>
    </w:p>
    <w:p w:rsidR="00E51BA1" w:rsidRPr="00E02BD9" w:rsidRDefault="00E51BA1" w:rsidP="00E02BD9">
      <w:pPr>
        <w:ind w:firstLine="567"/>
        <w:jc w:val="both"/>
        <w:rPr>
          <w:rFonts w:ascii="Times New Roman" w:hAnsi="Times New Roman" w:cs="Times New Roman"/>
          <w:b/>
          <w:sz w:val="28"/>
          <w:szCs w:val="28"/>
        </w:rPr>
      </w:pPr>
      <w:r w:rsidRPr="00E02BD9">
        <w:rPr>
          <w:rFonts w:ascii="Times New Roman" w:hAnsi="Times New Roman" w:cs="Times New Roman"/>
          <w:sz w:val="28"/>
          <w:szCs w:val="28"/>
        </w:rPr>
        <w:t>Спасибо депутатскому корпусу поселения за наш совместный труд!</w:t>
      </w:r>
    </w:p>
    <w:p w:rsidR="00DF5D32" w:rsidRPr="00E02BD9" w:rsidRDefault="00DF5D32" w:rsidP="00E02BD9">
      <w:pPr>
        <w:ind w:firstLine="567"/>
        <w:jc w:val="both"/>
        <w:rPr>
          <w:rFonts w:ascii="Times New Roman" w:hAnsi="Times New Roman" w:cs="Times New Roman"/>
          <w:sz w:val="28"/>
          <w:szCs w:val="28"/>
        </w:rPr>
      </w:pPr>
      <w:r w:rsidRPr="00E02BD9">
        <w:rPr>
          <w:rFonts w:ascii="Times New Roman" w:hAnsi="Times New Roman" w:cs="Times New Roman"/>
          <w:sz w:val="28"/>
          <w:szCs w:val="28"/>
        </w:rPr>
        <w:t xml:space="preserve">Огромное спасибо </w:t>
      </w:r>
      <w:r w:rsidR="00A74BD4" w:rsidRPr="00E02BD9">
        <w:rPr>
          <w:rFonts w:ascii="Times New Roman" w:hAnsi="Times New Roman" w:cs="Times New Roman"/>
          <w:sz w:val="28"/>
          <w:szCs w:val="28"/>
        </w:rPr>
        <w:t xml:space="preserve">ТОС «Авангард», старосте улицы </w:t>
      </w:r>
      <w:proofErr w:type="gramStart"/>
      <w:r w:rsidR="00A74BD4" w:rsidRPr="00E02BD9">
        <w:rPr>
          <w:rFonts w:ascii="Times New Roman" w:hAnsi="Times New Roman" w:cs="Times New Roman"/>
          <w:sz w:val="28"/>
          <w:szCs w:val="28"/>
        </w:rPr>
        <w:t>Коммунарская</w:t>
      </w:r>
      <w:proofErr w:type="gramEnd"/>
      <w:r w:rsidR="00A74BD4" w:rsidRPr="00E02BD9">
        <w:rPr>
          <w:rFonts w:ascii="Times New Roman" w:hAnsi="Times New Roman" w:cs="Times New Roman"/>
          <w:sz w:val="28"/>
          <w:szCs w:val="28"/>
        </w:rPr>
        <w:t xml:space="preserve"> села Сетное,</w:t>
      </w:r>
      <w:r w:rsidRPr="00E02BD9">
        <w:rPr>
          <w:rFonts w:ascii="Times New Roman" w:hAnsi="Times New Roman" w:cs="Times New Roman"/>
          <w:sz w:val="28"/>
          <w:szCs w:val="28"/>
        </w:rPr>
        <w:t xml:space="preserve"> Совету ветеранов </w:t>
      </w:r>
      <w:r w:rsidR="00A74BD4" w:rsidRPr="00E02BD9">
        <w:rPr>
          <w:rFonts w:ascii="Times New Roman" w:hAnsi="Times New Roman" w:cs="Times New Roman"/>
          <w:sz w:val="28"/>
          <w:szCs w:val="28"/>
        </w:rPr>
        <w:t>за</w:t>
      </w:r>
      <w:r w:rsidRPr="00E02BD9">
        <w:rPr>
          <w:rFonts w:ascii="Times New Roman" w:hAnsi="Times New Roman" w:cs="Times New Roman"/>
          <w:sz w:val="28"/>
          <w:szCs w:val="28"/>
        </w:rPr>
        <w:t xml:space="preserve"> совместную работу с администрацией  на благо  и развитие нашего поселения.</w:t>
      </w:r>
    </w:p>
    <w:p w:rsidR="00DF5D32" w:rsidRPr="00E02BD9" w:rsidRDefault="00DF5D32" w:rsidP="00E02BD9">
      <w:pPr>
        <w:ind w:firstLine="567"/>
        <w:jc w:val="both"/>
        <w:rPr>
          <w:rFonts w:ascii="Times New Roman" w:hAnsi="Times New Roman" w:cs="Times New Roman"/>
          <w:sz w:val="28"/>
          <w:szCs w:val="28"/>
        </w:rPr>
      </w:pPr>
      <w:r w:rsidRPr="00E02BD9">
        <w:rPr>
          <w:rFonts w:ascii="Times New Roman" w:hAnsi="Times New Roman" w:cs="Times New Roman"/>
          <w:sz w:val="28"/>
          <w:szCs w:val="28"/>
        </w:rPr>
        <w:t>Хочется  поблагодарить активных жителей поселения, кому не безразлична жизнедеятельность  населенных пунктов, кто не только критикует, но и предлагает  пути решения  стоящих проблем и вопросов.</w:t>
      </w:r>
    </w:p>
    <w:p w:rsidR="00DF5D32" w:rsidRPr="00E02BD9" w:rsidRDefault="00E51BA1" w:rsidP="00E02BD9">
      <w:pPr>
        <w:ind w:firstLine="567"/>
        <w:jc w:val="both"/>
        <w:rPr>
          <w:rFonts w:ascii="Times New Roman" w:hAnsi="Times New Roman" w:cs="Times New Roman"/>
          <w:sz w:val="28"/>
          <w:szCs w:val="28"/>
        </w:rPr>
      </w:pPr>
      <w:r w:rsidRPr="00E02BD9">
        <w:rPr>
          <w:rFonts w:ascii="Times New Roman" w:hAnsi="Times New Roman" w:cs="Times New Roman"/>
          <w:sz w:val="28"/>
          <w:szCs w:val="28"/>
        </w:rPr>
        <w:t xml:space="preserve">Спасибо администрации района </w:t>
      </w:r>
      <w:r w:rsidR="00DF5D32" w:rsidRPr="00E02BD9">
        <w:rPr>
          <w:rFonts w:ascii="Times New Roman" w:hAnsi="Times New Roman" w:cs="Times New Roman"/>
          <w:sz w:val="28"/>
          <w:szCs w:val="28"/>
        </w:rPr>
        <w:t>за взаимопонимание и помощь в решении наших проблем.</w:t>
      </w:r>
    </w:p>
    <w:p w:rsidR="009A1391" w:rsidRPr="00E02BD9" w:rsidRDefault="009A1391" w:rsidP="00E02BD9">
      <w:pPr>
        <w:jc w:val="center"/>
        <w:rPr>
          <w:rFonts w:ascii="Times New Roman" w:hAnsi="Times New Roman" w:cs="Times New Roman"/>
          <w:b/>
          <w:sz w:val="28"/>
          <w:szCs w:val="28"/>
        </w:rPr>
      </w:pPr>
    </w:p>
    <w:p w:rsidR="00AF1B62" w:rsidRPr="00E02BD9" w:rsidRDefault="00AF1B62" w:rsidP="00E02BD9">
      <w:pPr>
        <w:rPr>
          <w:rFonts w:ascii="Times New Roman" w:hAnsi="Times New Roman" w:cs="Times New Roman"/>
          <w:sz w:val="28"/>
          <w:szCs w:val="28"/>
        </w:rPr>
      </w:pPr>
      <w:bookmarkStart w:id="0" w:name="_GoBack"/>
      <w:bookmarkEnd w:id="0"/>
    </w:p>
    <w:sectPr w:rsidR="00AF1B62" w:rsidRPr="00E02BD9" w:rsidSect="00E02BD9">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panose1 w:val="00000000000000000000"/>
    <w:charset w:val="CC"/>
    <w:family w:val="roman"/>
    <w:notTrueType/>
    <w:pitch w:val="variable"/>
    <w:sig w:usb0="00000201" w:usb1="00000000" w:usb2="00000000" w:usb3="00000000" w:csb0="00000004" w:csb1="00000000"/>
  </w:font>
  <w:font w:name="FreeSans">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David">
    <w:charset w:val="B1"/>
    <w:family w:val="swiss"/>
    <w:pitch w:val="variable"/>
    <w:sig w:usb0="00000801" w:usb1="00000000" w:usb2="00000000" w:usb3="00000000" w:csb0="00000020"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66657E"/>
    <w:multiLevelType w:val="hybridMultilevel"/>
    <w:tmpl w:val="002A94F2"/>
    <w:lvl w:ilvl="0" w:tplc="5BD2EFB2">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1">
    <w:nsid w:val="24A2101A"/>
    <w:multiLevelType w:val="hybridMultilevel"/>
    <w:tmpl w:val="0F0A5FA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24AF7954"/>
    <w:multiLevelType w:val="hybridMultilevel"/>
    <w:tmpl w:val="CF8A6922"/>
    <w:lvl w:ilvl="0" w:tplc="0419000F">
      <w:start w:val="1"/>
      <w:numFmt w:val="decimal"/>
      <w:lvlText w:val="%1."/>
      <w:lvlJc w:val="left"/>
      <w:pPr>
        <w:ind w:left="644"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47972B25"/>
    <w:multiLevelType w:val="hybridMultilevel"/>
    <w:tmpl w:val="9F60D44C"/>
    <w:lvl w:ilvl="0" w:tplc="0419000F">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6F8E69DB"/>
    <w:multiLevelType w:val="hybridMultilevel"/>
    <w:tmpl w:val="6AD0129E"/>
    <w:lvl w:ilvl="0" w:tplc="A9C2F2A6">
      <w:start w:val="1"/>
      <w:numFmt w:val="bullet"/>
      <w:lvlText w:val=""/>
      <w:lvlJc w:val="left"/>
      <w:pPr>
        <w:tabs>
          <w:tab w:val="num" w:pos="720"/>
        </w:tabs>
        <w:ind w:left="720" w:hanging="360"/>
      </w:pPr>
      <w:rPr>
        <w:rFonts w:ascii="Symbol" w:hAnsi="Symbol" w:hint="default"/>
      </w:rPr>
    </w:lvl>
    <w:lvl w:ilvl="1" w:tplc="7030737E" w:tentative="1">
      <w:start w:val="1"/>
      <w:numFmt w:val="bullet"/>
      <w:lvlText w:val=""/>
      <w:lvlJc w:val="left"/>
      <w:pPr>
        <w:tabs>
          <w:tab w:val="num" w:pos="1440"/>
        </w:tabs>
        <w:ind w:left="1440" w:hanging="360"/>
      </w:pPr>
      <w:rPr>
        <w:rFonts w:ascii="Symbol" w:hAnsi="Symbol" w:hint="default"/>
      </w:rPr>
    </w:lvl>
    <w:lvl w:ilvl="2" w:tplc="18B07BDE" w:tentative="1">
      <w:start w:val="1"/>
      <w:numFmt w:val="bullet"/>
      <w:lvlText w:val=""/>
      <w:lvlJc w:val="left"/>
      <w:pPr>
        <w:tabs>
          <w:tab w:val="num" w:pos="2160"/>
        </w:tabs>
        <w:ind w:left="2160" w:hanging="360"/>
      </w:pPr>
      <w:rPr>
        <w:rFonts w:ascii="Symbol" w:hAnsi="Symbol" w:hint="default"/>
      </w:rPr>
    </w:lvl>
    <w:lvl w:ilvl="3" w:tplc="7D7C83FA" w:tentative="1">
      <w:start w:val="1"/>
      <w:numFmt w:val="bullet"/>
      <w:lvlText w:val=""/>
      <w:lvlJc w:val="left"/>
      <w:pPr>
        <w:tabs>
          <w:tab w:val="num" w:pos="2880"/>
        </w:tabs>
        <w:ind w:left="2880" w:hanging="360"/>
      </w:pPr>
      <w:rPr>
        <w:rFonts w:ascii="Symbol" w:hAnsi="Symbol" w:hint="default"/>
      </w:rPr>
    </w:lvl>
    <w:lvl w:ilvl="4" w:tplc="A1D613DC" w:tentative="1">
      <w:start w:val="1"/>
      <w:numFmt w:val="bullet"/>
      <w:lvlText w:val=""/>
      <w:lvlJc w:val="left"/>
      <w:pPr>
        <w:tabs>
          <w:tab w:val="num" w:pos="3600"/>
        </w:tabs>
        <w:ind w:left="3600" w:hanging="360"/>
      </w:pPr>
      <w:rPr>
        <w:rFonts w:ascii="Symbol" w:hAnsi="Symbol" w:hint="default"/>
      </w:rPr>
    </w:lvl>
    <w:lvl w:ilvl="5" w:tplc="6352A798" w:tentative="1">
      <w:start w:val="1"/>
      <w:numFmt w:val="bullet"/>
      <w:lvlText w:val=""/>
      <w:lvlJc w:val="left"/>
      <w:pPr>
        <w:tabs>
          <w:tab w:val="num" w:pos="4320"/>
        </w:tabs>
        <w:ind w:left="4320" w:hanging="360"/>
      </w:pPr>
      <w:rPr>
        <w:rFonts w:ascii="Symbol" w:hAnsi="Symbol" w:hint="default"/>
      </w:rPr>
    </w:lvl>
    <w:lvl w:ilvl="6" w:tplc="DF545772" w:tentative="1">
      <w:start w:val="1"/>
      <w:numFmt w:val="bullet"/>
      <w:lvlText w:val=""/>
      <w:lvlJc w:val="left"/>
      <w:pPr>
        <w:tabs>
          <w:tab w:val="num" w:pos="5040"/>
        </w:tabs>
        <w:ind w:left="5040" w:hanging="360"/>
      </w:pPr>
      <w:rPr>
        <w:rFonts w:ascii="Symbol" w:hAnsi="Symbol" w:hint="default"/>
      </w:rPr>
    </w:lvl>
    <w:lvl w:ilvl="7" w:tplc="1C2AC0AA" w:tentative="1">
      <w:start w:val="1"/>
      <w:numFmt w:val="bullet"/>
      <w:lvlText w:val=""/>
      <w:lvlJc w:val="left"/>
      <w:pPr>
        <w:tabs>
          <w:tab w:val="num" w:pos="5760"/>
        </w:tabs>
        <w:ind w:left="5760" w:hanging="360"/>
      </w:pPr>
      <w:rPr>
        <w:rFonts w:ascii="Symbol" w:hAnsi="Symbol" w:hint="default"/>
      </w:rPr>
    </w:lvl>
    <w:lvl w:ilvl="8" w:tplc="D12E83A2" w:tentative="1">
      <w:start w:val="1"/>
      <w:numFmt w:val="bullet"/>
      <w:lvlText w:val=""/>
      <w:lvlJc w:val="left"/>
      <w:pPr>
        <w:tabs>
          <w:tab w:val="num" w:pos="6480"/>
        </w:tabs>
        <w:ind w:left="6480" w:hanging="360"/>
      </w:pPr>
      <w:rPr>
        <w:rFonts w:ascii="Symbol" w:hAnsi="Symbol" w:hint="default"/>
      </w:r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2"/>
  </w:compat>
  <w:rsids>
    <w:rsidRoot w:val="00287A3F"/>
    <w:rsid w:val="000010DF"/>
    <w:rsid w:val="00002A6F"/>
    <w:rsid w:val="00016A0A"/>
    <w:rsid w:val="0004210D"/>
    <w:rsid w:val="000513D9"/>
    <w:rsid w:val="00075AF5"/>
    <w:rsid w:val="000C02B6"/>
    <w:rsid w:val="000D352C"/>
    <w:rsid w:val="000E138D"/>
    <w:rsid w:val="000F7A59"/>
    <w:rsid w:val="0011302E"/>
    <w:rsid w:val="001338B6"/>
    <w:rsid w:val="0014038E"/>
    <w:rsid w:val="001A619E"/>
    <w:rsid w:val="001D3B5D"/>
    <w:rsid w:val="001F1B89"/>
    <w:rsid w:val="001F3B29"/>
    <w:rsid w:val="001F4FF2"/>
    <w:rsid w:val="00207841"/>
    <w:rsid w:val="00214A64"/>
    <w:rsid w:val="00224940"/>
    <w:rsid w:val="00267D7D"/>
    <w:rsid w:val="00287A3F"/>
    <w:rsid w:val="002A3112"/>
    <w:rsid w:val="002B707B"/>
    <w:rsid w:val="002C6920"/>
    <w:rsid w:val="002E77E2"/>
    <w:rsid w:val="00307D4B"/>
    <w:rsid w:val="00332568"/>
    <w:rsid w:val="003443DA"/>
    <w:rsid w:val="00357BBF"/>
    <w:rsid w:val="003631F1"/>
    <w:rsid w:val="003820C2"/>
    <w:rsid w:val="0039746D"/>
    <w:rsid w:val="0039750D"/>
    <w:rsid w:val="003C62A1"/>
    <w:rsid w:val="00400AAC"/>
    <w:rsid w:val="00401417"/>
    <w:rsid w:val="004320A8"/>
    <w:rsid w:val="004A4253"/>
    <w:rsid w:val="004A69D7"/>
    <w:rsid w:val="004B2087"/>
    <w:rsid w:val="004C56E0"/>
    <w:rsid w:val="004F1213"/>
    <w:rsid w:val="004F6F45"/>
    <w:rsid w:val="005211B0"/>
    <w:rsid w:val="00533BDD"/>
    <w:rsid w:val="00540C0C"/>
    <w:rsid w:val="00572F89"/>
    <w:rsid w:val="0058207E"/>
    <w:rsid w:val="005B21B8"/>
    <w:rsid w:val="005B2CDC"/>
    <w:rsid w:val="005C7B78"/>
    <w:rsid w:val="005D7C43"/>
    <w:rsid w:val="005E3589"/>
    <w:rsid w:val="005F3103"/>
    <w:rsid w:val="00617A05"/>
    <w:rsid w:val="0062264E"/>
    <w:rsid w:val="0062283B"/>
    <w:rsid w:val="00665C9F"/>
    <w:rsid w:val="00665DAC"/>
    <w:rsid w:val="00691BEF"/>
    <w:rsid w:val="006944EE"/>
    <w:rsid w:val="006C2113"/>
    <w:rsid w:val="006E1684"/>
    <w:rsid w:val="00714291"/>
    <w:rsid w:val="00716B64"/>
    <w:rsid w:val="007260AA"/>
    <w:rsid w:val="00741A40"/>
    <w:rsid w:val="00746F8B"/>
    <w:rsid w:val="00755685"/>
    <w:rsid w:val="0076313E"/>
    <w:rsid w:val="00793FC9"/>
    <w:rsid w:val="007B561B"/>
    <w:rsid w:val="007C434A"/>
    <w:rsid w:val="007D51E3"/>
    <w:rsid w:val="007E1351"/>
    <w:rsid w:val="008205BB"/>
    <w:rsid w:val="00862DC1"/>
    <w:rsid w:val="00870070"/>
    <w:rsid w:val="00895D76"/>
    <w:rsid w:val="00896F81"/>
    <w:rsid w:val="008A3162"/>
    <w:rsid w:val="008A69CC"/>
    <w:rsid w:val="008C4925"/>
    <w:rsid w:val="008D134E"/>
    <w:rsid w:val="008E0A21"/>
    <w:rsid w:val="008E6D94"/>
    <w:rsid w:val="008F4946"/>
    <w:rsid w:val="00911A32"/>
    <w:rsid w:val="00926E22"/>
    <w:rsid w:val="00927732"/>
    <w:rsid w:val="00991750"/>
    <w:rsid w:val="009A1391"/>
    <w:rsid w:val="009D1BA5"/>
    <w:rsid w:val="009E0F58"/>
    <w:rsid w:val="009F41B5"/>
    <w:rsid w:val="00A27D89"/>
    <w:rsid w:val="00A3027B"/>
    <w:rsid w:val="00A302BE"/>
    <w:rsid w:val="00A30DA1"/>
    <w:rsid w:val="00A36914"/>
    <w:rsid w:val="00A5198D"/>
    <w:rsid w:val="00A559F6"/>
    <w:rsid w:val="00A60B82"/>
    <w:rsid w:val="00A74BD4"/>
    <w:rsid w:val="00A96724"/>
    <w:rsid w:val="00AA534A"/>
    <w:rsid w:val="00AD53A3"/>
    <w:rsid w:val="00AE401E"/>
    <w:rsid w:val="00AE51A0"/>
    <w:rsid w:val="00AF1B62"/>
    <w:rsid w:val="00B13C4A"/>
    <w:rsid w:val="00B3005A"/>
    <w:rsid w:val="00B44F93"/>
    <w:rsid w:val="00B516C8"/>
    <w:rsid w:val="00B52376"/>
    <w:rsid w:val="00B710E8"/>
    <w:rsid w:val="00B8202C"/>
    <w:rsid w:val="00B91E4B"/>
    <w:rsid w:val="00B967A2"/>
    <w:rsid w:val="00BC0D66"/>
    <w:rsid w:val="00BD7FBC"/>
    <w:rsid w:val="00BE2B07"/>
    <w:rsid w:val="00BF07BE"/>
    <w:rsid w:val="00C170AA"/>
    <w:rsid w:val="00C33CCC"/>
    <w:rsid w:val="00C40931"/>
    <w:rsid w:val="00CB1928"/>
    <w:rsid w:val="00CB6165"/>
    <w:rsid w:val="00CE1DAD"/>
    <w:rsid w:val="00CE6FF5"/>
    <w:rsid w:val="00D2329C"/>
    <w:rsid w:val="00D23303"/>
    <w:rsid w:val="00D26F10"/>
    <w:rsid w:val="00D521D4"/>
    <w:rsid w:val="00D740E3"/>
    <w:rsid w:val="00D7477E"/>
    <w:rsid w:val="00D76775"/>
    <w:rsid w:val="00DB1DE8"/>
    <w:rsid w:val="00DC6356"/>
    <w:rsid w:val="00DD6EEE"/>
    <w:rsid w:val="00DF5D32"/>
    <w:rsid w:val="00E02BD9"/>
    <w:rsid w:val="00E40111"/>
    <w:rsid w:val="00E4263E"/>
    <w:rsid w:val="00E510F6"/>
    <w:rsid w:val="00E51BA1"/>
    <w:rsid w:val="00E52041"/>
    <w:rsid w:val="00E62AD0"/>
    <w:rsid w:val="00E84DEF"/>
    <w:rsid w:val="00EB22C0"/>
    <w:rsid w:val="00EC10B6"/>
    <w:rsid w:val="00EC2189"/>
    <w:rsid w:val="00ED4461"/>
    <w:rsid w:val="00ED5990"/>
    <w:rsid w:val="00ED77B4"/>
    <w:rsid w:val="00F14D7D"/>
    <w:rsid w:val="00F27678"/>
    <w:rsid w:val="00F50B0A"/>
    <w:rsid w:val="00FC6126"/>
    <w:rsid w:val="00FD0D74"/>
    <w:rsid w:val="00FD7AAD"/>
    <w:rsid w:val="00FE25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7A3F"/>
    <w:pPr>
      <w:widowControl w:val="0"/>
      <w:suppressAutoHyphens/>
      <w:spacing w:after="0" w:line="240" w:lineRule="auto"/>
    </w:pPr>
    <w:rPr>
      <w:rFonts w:ascii="Liberation Serif" w:eastAsia="Calibri" w:hAnsi="Liberation Serif" w:cs="FreeSans"/>
      <w:sz w:val="24"/>
      <w:szCs w:val="24"/>
      <w:lang w:eastAsia="zh-CN" w:bidi="hi-IN"/>
    </w:rPr>
  </w:style>
  <w:style w:type="paragraph" w:styleId="6">
    <w:name w:val="heading 6"/>
    <w:basedOn w:val="a"/>
    <w:next w:val="a"/>
    <w:link w:val="60"/>
    <w:semiHidden/>
    <w:unhideWhenUsed/>
    <w:qFormat/>
    <w:rsid w:val="00224940"/>
    <w:pPr>
      <w:widowControl/>
      <w:suppressAutoHyphens w:val="0"/>
      <w:spacing w:before="240" w:after="60"/>
      <w:outlineLvl w:val="5"/>
    </w:pPr>
    <w:rPr>
      <w:rFonts w:ascii="Calibri" w:eastAsia="Times New Roman" w:hAnsi="Calibri" w:cs="Times New Roman"/>
      <w:b/>
      <w:bCs/>
      <w:sz w:val="22"/>
      <w:szCs w:val="22"/>
      <w:lang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qFormat/>
    <w:rsid w:val="00AE401E"/>
    <w:rPr>
      <w:i/>
      <w:iCs/>
    </w:rPr>
  </w:style>
  <w:style w:type="paragraph" w:styleId="a4">
    <w:name w:val="List Paragraph"/>
    <w:basedOn w:val="a"/>
    <w:uiPriority w:val="99"/>
    <w:qFormat/>
    <w:rsid w:val="009A1391"/>
    <w:pPr>
      <w:widowControl/>
      <w:suppressAutoHyphens w:val="0"/>
      <w:spacing w:after="200" w:line="276" w:lineRule="auto"/>
      <w:ind w:left="720"/>
      <w:contextualSpacing/>
    </w:pPr>
    <w:rPr>
      <w:rFonts w:ascii="Calibri" w:hAnsi="Calibri" w:cs="Times New Roman"/>
      <w:sz w:val="22"/>
      <w:szCs w:val="22"/>
      <w:lang w:eastAsia="en-US" w:bidi="ar-SA"/>
    </w:rPr>
  </w:style>
  <w:style w:type="paragraph" w:customStyle="1" w:styleId="Default">
    <w:name w:val="Default"/>
    <w:uiPriority w:val="99"/>
    <w:rsid w:val="009A1391"/>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61">
    <w:name w:val="Основной текст (6)_"/>
    <w:basedOn w:val="a0"/>
    <w:link w:val="62"/>
    <w:locked/>
    <w:rsid w:val="00DC6356"/>
    <w:rPr>
      <w:b/>
      <w:bCs/>
      <w:spacing w:val="10"/>
      <w:sz w:val="25"/>
      <w:szCs w:val="25"/>
      <w:shd w:val="clear" w:color="auto" w:fill="FFFFFF"/>
    </w:rPr>
  </w:style>
  <w:style w:type="paragraph" w:customStyle="1" w:styleId="62">
    <w:name w:val="Основной текст (6)"/>
    <w:basedOn w:val="a"/>
    <w:link w:val="61"/>
    <w:rsid w:val="00DC6356"/>
    <w:pPr>
      <w:widowControl/>
      <w:shd w:val="clear" w:color="auto" w:fill="FFFFFF"/>
      <w:suppressAutoHyphens w:val="0"/>
      <w:spacing w:after="840" w:line="336" w:lineRule="exact"/>
      <w:ind w:hanging="1840"/>
      <w:jc w:val="center"/>
    </w:pPr>
    <w:rPr>
      <w:rFonts w:asciiTheme="minorHAnsi" w:eastAsiaTheme="minorHAnsi" w:hAnsiTheme="minorHAnsi" w:cstheme="minorBidi"/>
      <w:b/>
      <w:bCs/>
      <w:spacing w:val="10"/>
      <w:sz w:val="25"/>
      <w:szCs w:val="25"/>
      <w:lang w:eastAsia="en-US" w:bidi="ar-SA"/>
    </w:rPr>
  </w:style>
  <w:style w:type="character" w:styleId="a5">
    <w:name w:val="Hyperlink"/>
    <w:uiPriority w:val="99"/>
    <w:rsid w:val="00D2329C"/>
    <w:rPr>
      <w:rFonts w:cs="Times New Roman"/>
      <w:color w:val="0563C1"/>
      <w:u w:val="single"/>
    </w:rPr>
  </w:style>
  <w:style w:type="character" w:customStyle="1" w:styleId="60">
    <w:name w:val="Заголовок 6 Знак"/>
    <w:basedOn w:val="a0"/>
    <w:link w:val="6"/>
    <w:semiHidden/>
    <w:rsid w:val="00224940"/>
    <w:rPr>
      <w:rFonts w:ascii="Calibri" w:eastAsia="Times New Roman" w:hAnsi="Calibri" w:cs="Times New Roman"/>
      <w:b/>
      <w:bCs/>
      <w:lang w:eastAsia="ru-RU"/>
    </w:rPr>
  </w:style>
  <w:style w:type="paragraph" w:styleId="a6">
    <w:name w:val="Normal (Web)"/>
    <w:basedOn w:val="a"/>
    <w:uiPriority w:val="99"/>
    <w:rsid w:val="00DF5D32"/>
    <w:pPr>
      <w:widowControl/>
      <w:suppressAutoHyphens w:val="0"/>
      <w:spacing w:before="100" w:beforeAutospacing="1" w:after="100" w:afterAutospacing="1"/>
    </w:pPr>
    <w:rPr>
      <w:rFonts w:ascii="Times New Roman" w:eastAsia="Times New Roman" w:hAnsi="Times New Roman" w:cs="Times New Roman"/>
      <w:lang w:eastAsia="ru-RU" w:bidi="ar-SA"/>
    </w:rPr>
  </w:style>
  <w:style w:type="character" w:customStyle="1" w:styleId="a7">
    <w:name w:val="Название Знак"/>
    <w:basedOn w:val="a0"/>
    <w:link w:val="a8"/>
    <w:uiPriority w:val="99"/>
    <w:locked/>
    <w:rsid w:val="00A302BE"/>
    <w:rPr>
      <w:sz w:val="28"/>
    </w:rPr>
  </w:style>
  <w:style w:type="paragraph" w:styleId="a8">
    <w:name w:val="Title"/>
    <w:basedOn w:val="a"/>
    <w:link w:val="a7"/>
    <w:uiPriority w:val="99"/>
    <w:qFormat/>
    <w:rsid w:val="00A302BE"/>
    <w:pPr>
      <w:widowControl/>
      <w:suppressAutoHyphens w:val="0"/>
      <w:jc w:val="center"/>
    </w:pPr>
    <w:rPr>
      <w:rFonts w:asciiTheme="minorHAnsi" w:eastAsiaTheme="minorHAnsi" w:hAnsiTheme="minorHAnsi" w:cstheme="minorBidi"/>
      <w:sz w:val="28"/>
      <w:szCs w:val="22"/>
      <w:lang w:eastAsia="en-US" w:bidi="ar-SA"/>
    </w:rPr>
  </w:style>
  <w:style w:type="character" w:customStyle="1" w:styleId="1">
    <w:name w:val="Название Знак1"/>
    <w:basedOn w:val="a0"/>
    <w:uiPriority w:val="10"/>
    <w:rsid w:val="00A302BE"/>
    <w:rPr>
      <w:rFonts w:asciiTheme="majorHAnsi" w:eastAsiaTheme="majorEastAsia" w:hAnsiTheme="majorHAnsi" w:cs="Mangal"/>
      <w:color w:val="17365D" w:themeColor="text2" w:themeShade="BF"/>
      <w:spacing w:val="5"/>
      <w:kern w:val="28"/>
      <w:sz w:val="52"/>
      <w:szCs w:val="47"/>
      <w:lang w:eastAsia="zh-CN" w:bidi="hi-IN"/>
    </w:rPr>
  </w:style>
  <w:style w:type="paragraph" w:customStyle="1" w:styleId="Style3">
    <w:name w:val="Style3"/>
    <w:basedOn w:val="a"/>
    <w:uiPriority w:val="99"/>
    <w:rsid w:val="00A302BE"/>
    <w:pPr>
      <w:suppressAutoHyphens w:val="0"/>
      <w:autoSpaceDE w:val="0"/>
      <w:autoSpaceDN w:val="0"/>
      <w:adjustRightInd w:val="0"/>
    </w:pPr>
    <w:rPr>
      <w:rFonts w:ascii="David" w:eastAsia="Times New Roman" w:hAnsi="Calibri" w:cs="Times New Roman"/>
      <w:lang w:eastAsia="ru-RU" w:bidi="he-IL"/>
    </w:rPr>
  </w:style>
  <w:style w:type="character" w:customStyle="1" w:styleId="FontStyle22">
    <w:name w:val="Font Style22"/>
    <w:uiPriority w:val="99"/>
    <w:rsid w:val="00A302BE"/>
    <w:rPr>
      <w:rFonts w:ascii="Times New Roman" w:hAnsi="Times New Roman"/>
      <w:b/>
      <w:sz w:val="20"/>
    </w:rPr>
  </w:style>
  <w:style w:type="character" w:customStyle="1" w:styleId="FontStyle14">
    <w:name w:val="Font Style14"/>
    <w:basedOn w:val="a0"/>
    <w:rsid w:val="00BE2B07"/>
    <w:rPr>
      <w:rFonts w:ascii="Times New Roman" w:hAnsi="Times New Roman" w:cs="Times New Roman"/>
      <w:sz w:val="22"/>
      <w:szCs w:val="22"/>
    </w:rPr>
  </w:style>
  <w:style w:type="paragraph" w:styleId="a9">
    <w:name w:val="No Spacing"/>
    <w:link w:val="aa"/>
    <w:uiPriority w:val="1"/>
    <w:qFormat/>
    <w:rsid w:val="00BE2B07"/>
    <w:pPr>
      <w:spacing w:after="0" w:line="240" w:lineRule="auto"/>
    </w:pPr>
    <w:rPr>
      <w:rFonts w:ascii="Calibri" w:eastAsia="Calibri" w:hAnsi="Calibri" w:cs="Times New Roman"/>
    </w:rPr>
  </w:style>
  <w:style w:type="character" w:customStyle="1" w:styleId="aa">
    <w:name w:val="Без интервала Знак"/>
    <w:link w:val="a9"/>
    <w:uiPriority w:val="1"/>
    <w:rsid w:val="00BE2B07"/>
    <w:rPr>
      <w:rFonts w:ascii="Calibri" w:eastAsia="Calibri" w:hAnsi="Calibri" w:cs="Times New Roman"/>
    </w:rPr>
  </w:style>
  <w:style w:type="character" w:customStyle="1" w:styleId="apple-style-span">
    <w:name w:val="apple-style-span"/>
    <w:basedOn w:val="a0"/>
    <w:rsid w:val="007B561B"/>
  </w:style>
  <w:style w:type="character" w:styleId="ab">
    <w:name w:val="Strong"/>
    <w:basedOn w:val="a0"/>
    <w:qFormat/>
    <w:rsid w:val="00B44F93"/>
    <w:rPr>
      <w:b/>
      <w:bCs/>
    </w:rPr>
  </w:style>
  <w:style w:type="paragraph" w:styleId="ac">
    <w:name w:val="Body Text Indent"/>
    <w:basedOn w:val="a"/>
    <w:link w:val="ad"/>
    <w:semiHidden/>
    <w:rsid w:val="004B2087"/>
    <w:pPr>
      <w:widowControl/>
      <w:suppressAutoHyphens w:val="0"/>
      <w:ind w:firstLine="709"/>
      <w:jc w:val="both"/>
    </w:pPr>
    <w:rPr>
      <w:rFonts w:ascii="Times New Roman" w:eastAsia="Times New Roman" w:hAnsi="Times New Roman" w:cs="Times New Roman"/>
      <w:sz w:val="28"/>
      <w:szCs w:val="20"/>
      <w:lang w:eastAsia="ru-RU" w:bidi="ar-SA"/>
    </w:rPr>
  </w:style>
  <w:style w:type="character" w:customStyle="1" w:styleId="ad">
    <w:name w:val="Основной текст с отступом Знак"/>
    <w:basedOn w:val="a0"/>
    <w:link w:val="ac"/>
    <w:semiHidden/>
    <w:rsid w:val="004B2087"/>
    <w:rPr>
      <w:rFonts w:ascii="Times New Roman" w:eastAsia="Times New Roman" w:hAnsi="Times New Roman" w:cs="Times New Roman"/>
      <w:sz w:val="28"/>
      <w:szCs w:val="20"/>
      <w:lang w:eastAsia="ru-RU"/>
    </w:rPr>
  </w:style>
  <w:style w:type="paragraph" w:styleId="ae">
    <w:name w:val="Balloon Text"/>
    <w:basedOn w:val="a"/>
    <w:link w:val="af"/>
    <w:uiPriority w:val="99"/>
    <w:semiHidden/>
    <w:unhideWhenUsed/>
    <w:rsid w:val="00C33CCC"/>
    <w:rPr>
      <w:rFonts w:ascii="Tahoma" w:hAnsi="Tahoma" w:cs="Mangal"/>
      <w:sz w:val="16"/>
      <w:szCs w:val="14"/>
    </w:rPr>
  </w:style>
  <w:style w:type="character" w:customStyle="1" w:styleId="af">
    <w:name w:val="Текст выноски Знак"/>
    <w:basedOn w:val="a0"/>
    <w:link w:val="ae"/>
    <w:uiPriority w:val="99"/>
    <w:semiHidden/>
    <w:rsid w:val="00C33CCC"/>
    <w:rPr>
      <w:rFonts w:ascii="Tahoma" w:eastAsia="Calibri" w:hAnsi="Tahoma" w:cs="Mangal"/>
      <w:sz w:val="16"/>
      <w:szCs w:val="1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6779579">
      <w:bodyDiv w:val="1"/>
      <w:marLeft w:val="0"/>
      <w:marRight w:val="0"/>
      <w:marTop w:val="0"/>
      <w:marBottom w:val="0"/>
      <w:divBdr>
        <w:top w:val="none" w:sz="0" w:space="0" w:color="auto"/>
        <w:left w:val="none" w:sz="0" w:space="0" w:color="auto"/>
        <w:bottom w:val="none" w:sz="0" w:space="0" w:color="auto"/>
        <w:right w:val="none" w:sz="0" w:space="0" w:color="auto"/>
      </w:divBdr>
    </w:div>
    <w:div w:id="512501585">
      <w:bodyDiv w:val="1"/>
      <w:marLeft w:val="0"/>
      <w:marRight w:val="0"/>
      <w:marTop w:val="0"/>
      <w:marBottom w:val="0"/>
      <w:divBdr>
        <w:top w:val="none" w:sz="0" w:space="0" w:color="auto"/>
        <w:left w:val="none" w:sz="0" w:space="0" w:color="auto"/>
        <w:bottom w:val="none" w:sz="0" w:space="0" w:color="auto"/>
        <w:right w:val="none" w:sz="0" w:space="0" w:color="auto"/>
      </w:divBdr>
    </w:div>
    <w:div w:id="525945136">
      <w:bodyDiv w:val="1"/>
      <w:marLeft w:val="0"/>
      <w:marRight w:val="0"/>
      <w:marTop w:val="0"/>
      <w:marBottom w:val="0"/>
      <w:divBdr>
        <w:top w:val="none" w:sz="0" w:space="0" w:color="auto"/>
        <w:left w:val="none" w:sz="0" w:space="0" w:color="auto"/>
        <w:bottom w:val="none" w:sz="0" w:space="0" w:color="auto"/>
        <w:right w:val="none" w:sz="0" w:space="0" w:color="auto"/>
      </w:divBdr>
    </w:div>
    <w:div w:id="564948907">
      <w:bodyDiv w:val="1"/>
      <w:marLeft w:val="0"/>
      <w:marRight w:val="0"/>
      <w:marTop w:val="0"/>
      <w:marBottom w:val="0"/>
      <w:divBdr>
        <w:top w:val="none" w:sz="0" w:space="0" w:color="auto"/>
        <w:left w:val="none" w:sz="0" w:space="0" w:color="auto"/>
        <w:bottom w:val="none" w:sz="0" w:space="0" w:color="auto"/>
        <w:right w:val="none" w:sz="0" w:space="0" w:color="auto"/>
      </w:divBdr>
      <w:divsChild>
        <w:div w:id="1038549670">
          <w:marLeft w:val="432"/>
          <w:marRight w:val="0"/>
          <w:marTop w:val="96"/>
          <w:marBottom w:val="0"/>
          <w:divBdr>
            <w:top w:val="none" w:sz="0" w:space="0" w:color="auto"/>
            <w:left w:val="none" w:sz="0" w:space="0" w:color="auto"/>
            <w:bottom w:val="none" w:sz="0" w:space="0" w:color="auto"/>
            <w:right w:val="none" w:sz="0" w:space="0" w:color="auto"/>
          </w:divBdr>
        </w:div>
      </w:divsChild>
    </w:div>
    <w:div w:id="677122714">
      <w:bodyDiv w:val="1"/>
      <w:marLeft w:val="0"/>
      <w:marRight w:val="0"/>
      <w:marTop w:val="0"/>
      <w:marBottom w:val="0"/>
      <w:divBdr>
        <w:top w:val="none" w:sz="0" w:space="0" w:color="auto"/>
        <w:left w:val="none" w:sz="0" w:space="0" w:color="auto"/>
        <w:bottom w:val="none" w:sz="0" w:space="0" w:color="auto"/>
        <w:right w:val="none" w:sz="0" w:space="0" w:color="auto"/>
      </w:divBdr>
    </w:div>
    <w:div w:id="1149858809">
      <w:bodyDiv w:val="1"/>
      <w:marLeft w:val="0"/>
      <w:marRight w:val="0"/>
      <w:marTop w:val="0"/>
      <w:marBottom w:val="0"/>
      <w:divBdr>
        <w:top w:val="none" w:sz="0" w:space="0" w:color="auto"/>
        <w:left w:val="none" w:sz="0" w:space="0" w:color="auto"/>
        <w:bottom w:val="none" w:sz="0" w:space="0" w:color="auto"/>
        <w:right w:val="none" w:sz="0" w:space="0" w:color="auto"/>
      </w:divBdr>
    </w:div>
    <w:div w:id="1379666493">
      <w:bodyDiv w:val="1"/>
      <w:marLeft w:val="0"/>
      <w:marRight w:val="0"/>
      <w:marTop w:val="0"/>
      <w:marBottom w:val="0"/>
      <w:divBdr>
        <w:top w:val="none" w:sz="0" w:space="0" w:color="auto"/>
        <w:left w:val="none" w:sz="0" w:space="0" w:color="auto"/>
        <w:bottom w:val="none" w:sz="0" w:space="0" w:color="auto"/>
        <w:right w:val="none" w:sz="0" w:space="0" w:color="auto"/>
      </w:divBdr>
    </w:div>
    <w:div w:id="1414740362">
      <w:bodyDiv w:val="1"/>
      <w:marLeft w:val="0"/>
      <w:marRight w:val="0"/>
      <w:marTop w:val="0"/>
      <w:marBottom w:val="0"/>
      <w:divBdr>
        <w:top w:val="none" w:sz="0" w:space="0" w:color="auto"/>
        <w:left w:val="none" w:sz="0" w:space="0" w:color="auto"/>
        <w:bottom w:val="none" w:sz="0" w:space="0" w:color="auto"/>
        <w:right w:val="none" w:sz="0" w:space="0" w:color="auto"/>
      </w:divBdr>
    </w:div>
    <w:div w:id="1459496532">
      <w:bodyDiv w:val="1"/>
      <w:marLeft w:val="0"/>
      <w:marRight w:val="0"/>
      <w:marTop w:val="0"/>
      <w:marBottom w:val="0"/>
      <w:divBdr>
        <w:top w:val="none" w:sz="0" w:space="0" w:color="auto"/>
        <w:left w:val="none" w:sz="0" w:space="0" w:color="auto"/>
        <w:bottom w:val="none" w:sz="0" w:space="0" w:color="auto"/>
        <w:right w:val="none" w:sz="0" w:space="0" w:color="auto"/>
      </w:divBdr>
      <w:divsChild>
        <w:div w:id="685253960">
          <w:marLeft w:val="0"/>
          <w:marRight w:val="0"/>
          <w:marTop w:val="0"/>
          <w:marBottom w:val="0"/>
          <w:divBdr>
            <w:top w:val="none" w:sz="0" w:space="0" w:color="auto"/>
            <w:left w:val="none" w:sz="0" w:space="0" w:color="auto"/>
            <w:bottom w:val="none" w:sz="0" w:space="0" w:color="auto"/>
            <w:right w:val="none" w:sz="0" w:space="0" w:color="auto"/>
          </w:divBdr>
          <w:divsChild>
            <w:div w:id="1697001563">
              <w:marLeft w:val="0"/>
              <w:marRight w:val="0"/>
              <w:marTop w:val="0"/>
              <w:marBottom w:val="0"/>
              <w:divBdr>
                <w:top w:val="none" w:sz="0" w:space="0" w:color="auto"/>
                <w:left w:val="none" w:sz="0" w:space="0" w:color="auto"/>
                <w:bottom w:val="none" w:sz="0" w:space="0" w:color="auto"/>
                <w:right w:val="none" w:sz="0" w:space="0" w:color="auto"/>
              </w:divBdr>
              <w:divsChild>
                <w:div w:id="7148874">
                  <w:marLeft w:val="0"/>
                  <w:marRight w:val="0"/>
                  <w:marTop w:val="0"/>
                  <w:marBottom w:val="200"/>
                  <w:divBdr>
                    <w:top w:val="none" w:sz="0" w:space="0" w:color="auto"/>
                    <w:left w:val="none" w:sz="0" w:space="0" w:color="auto"/>
                    <w:bottom w:val="none" w:sz="0" w:space="0" w:color="auto"/>
                    <w:right w:val="none" w:sz="0" w:space="0" w:color="auto"/>
                  </w:divBdr>
                </w:div>
                <w:div w:id="1392314735">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sChild>
    </w:div>
    <w:div w:id="1463694155">
      <w:bodyDiv w:val="1"/>
      <w:marLeft w:val="0"/>
      <w:marRight w:val="0"/>
      <w:marTop w:val="0"/>
      <w:marBottom w:val="0"/>
      <w:divBdr>
        <w:top w:val="none" w:sz="0" w:space="0" w:color="auto"/>
        <w:left w:val="none" w:sz="0" w:space="0" w:color="auto"/>
        <w:bottom w:val="none" w:sz="0" w:space="0" w:color="auto"/>
        <w:right w:val="none" w:sz="0" w:space="0" w:color="auto"/>
      </w:divBdr>
    </w:div>
    <w:div w:id="1597012247">
      <w:bodyDiv w:val="1"/>
      <w:marLeft w:val="0"/>
      <w:marRight w:val="0"/>
      <w:marTop w:val="0"/>
      <w:marBottom w:val="0"/>
      <w:divBdr>
        <w:top w:val="none" w:sz="0" w:space="0" w:color="auto"/>
        <w:left w:val="none" w:sz="0" w:space="0" w:color="auto"/>
        <w:bottom w:val="none" w:sz="0" w:space="0" w:color="auto"/>
        <w:right w:val="none" w:sz="0" w:space="0" w:color="auto"/>
      </w:divBdr>
    </w:div>
    <w:div w:id="1661537173">
      <w:bodyDiv w:val="1"/>
      <w:marLeft w:val="0"/>
      <w:marRight w:val="0"/>
      <w:marTop w:val="0"/>
      <w:marBottom w:val="0"/>
      <w:divBdr>
        <w:top w:val="none" w:sz="0" w:space="0" w:color="auto"/>
        <w:left w:val="none" w:sz="0" w:space="0" w:color="auto"/>
        <w:bottom w:val="none" w:sz="0" w:space="0" w:color="auto"/>
        <w:right w:val="none" w:sz="0" w:space="0" w:color="auto"/>
      </w:divBdr>
    </w:div>
    <w:div w:id="1702781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1851</TotalTime>
  <Pages>1</Pages>
  <Words>1965</Words>
  <Characters>11207</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Afanasovo</dc:creator>
  <cp:keywords/>
  <dc:description/>
  <cp:lastModifiedBy>АДМИН</cp:lastModifiedBy>
  <cp:revision>47</cp:revision>
  <cp:lastPrinted>2025-02-04T10:34:00Z</cp:lastPrinted>
  <dcterms:created xsi:type="dcterms:W3CDTF">2021-05-16T10:10:00Z</dcterms:created>
  <dcterms:modified xsi:type="dcterms:W3CDTF">2025-02-04T10:34:00Z</dcterms:modified>
</cp:coreProperties>
</file>