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A7" w:rsidRPr="00BF4D06" w:rsidRDefault="00C16495" w:rsidP="00BF4D06">
      <w:pPr>
        <w:pBdr>
          <w:bottom w:val="single" w:sz="8" w:space="19" w:color="E9E9E9"/>
        </w:pBdr>
        <w:shd w:val="clear" w:color="auto" w:fill="FFFFFF"/>
        <w:spacing w:after="0" w:line="630" w:lineRule="atLeast"/>
        <w:jc w:val="center"/>
        <w:outlineLvl w:val="1"/>
        <w:rPr>
          <w:rFonts w:ascii="Times New Roman" w:eastAsia="Times New Roman" w:hAnsi="Times New Roman" w:cs="Times New Roman"/>
          <w:caps/>
          <w:color w:val="676767"/>
          <w:sz w:val="43"/>
          <w:szCs w:val="43"/>
          <w:lang w:eastAsia="ru-RU"/>
        </w:rPr>
      </w:pPr>
      <w:r w:rsidRPr="00BF4D06">
        <w:rPr>
          <w:rFonts w:ascii="Times New Roman" w:eastAsia="Times New Roman" w:hAnsi="Times New Roman" w:cs="Times New Roman"/>
          <w:caps/>
          <w:color w:val="676767"/>
          <w:sz w:val="43"/>
          <w:szCs w:val="43"/>
          <w:lang w:eastAsia="ru-RU"/>
        </w:rPr>
        <w:fldChar w:fldCharType="begin"/>
      </w:r>
      <w:r w:rsidR="001D3CA7" w:rsidRPr="00BF4D06">
        <w:rPr>
          <w:rFonts w:ascii="Times New Roman" w:eastAsia="Times New Roman" w:hAnsi="Times New Roman" w:cs="Times New Roman"/>
          <w:caps/>
          <w:color w:val="676767"/>
          <w:sz w:val="43"/>
          <w:szCs w:val="43"/>
          <w:lang w:eastAsia="ru-RU"/>
        </w:rPr>
        <w:instrText xml:space="preserve"> HYPERLINK "http://bsidorov.ru/index.php/munitsipalnyj-kontrol/189-munitsipalnyj-kontrol-za-soblyudeniem-pravil-blagoustrojstva-territorii/informatsiya-opredelennaya-ch-3-st3-46-federalnogo-zakona-248-fz/1156-informatsiya-o-sposobakh-i-protsedure-samoobsledovaniya-pri-ee-nalichii-v-tom-chisle-metodicheskie-rekomendatsii-po-provedeniyu-samoobsledovaniya-i-podgotovke-deklaratsii-soblyudeniya-obyazatelnykh-trebovanij-i-informatsiyu-o-deklaratsiyakh-soblyudeniya-o" </w:instrText>
      </w:r>
      <w:r w:rsidRPr="00BF4D06">
        <w:rPr>
          <w:rFonts w:ascii="Times New Roman" w:eastAsia="Times New Roman" w:hAnsi="Times New Roman" w:cs="Times New Roman"/>
          <w:caps/>
          <w:color w:val="676767"/>
          <w:sz w:val="43"/>
          <w:szCs w:val="43"/>
          <w:lang w:eastAsia="ru-RU"/>
        </w:rPr>
        <w:fldChar w:fldCharType="separate"/>
      </w:r>
      <w:r w:rsidR="001D3CA7" w:rsidRPr="00BF4D06">
        <w:rPr>
          <w:rFonts w:ascii="Times New Roman" w:eastAsia="Times New Roman" w:hAnsi="Times New Roman" w:cs="Times New Roman"/>
          <w:caps/>
          <w:color w:val="676767"/>
          <w:sz w:val="43"/>
          <w:u w:val="single"/>
          <w:lang w:eastAsia="ru-RU"/>
        </w:rPr>
        <w:t xml:space="preserve">ИНФОРМАЦИЯ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</w:t>
      </w:r>
      <w:proofErr w:type="gramStart"/>
      <w:r w:rsidR="001D3CA7" w:rsidRPr="00BF4D06">
        <w:rPr>
          <w:rFonts w:ascii="Times New Roman" w:eastAsia="Times New Roman" w:hAnsi="Times New Roman" w:cs="Times New Roman"/>
          <w:caps/>
          <w:color w:val="676767"/>
          <w:sz w:val="43"/>
          <w:u w:val="single"/>
          <w:lang w:eastAsia="ru-RU"/>
        </w:rPr>
        <w:t>ТРЕБОВ</w:t>
      </w:r>
      <w:r w:rsidRPr="00BF4D06">
        <w:rPr>
          <w:rFonts w:ascii="Times New Roman" w:eastAsia="Times New Roman" w:hAnsi="Times New Roman" w:cs="Times New Roman"/>
          <w:caps/>
          <w:color w:val="676767"/>
          <w:sz w:val="43"/>
          <w:szCs w:val="43"/>
          <w:lang w:eastAsia="ru-RU"/>
        </w:rPr>
        <w:fldChar w:fldCharType="end"/>
      </w:r>
      <w:r w:rsidR="00BF4D06" w:rsidRPr="00BF4D06">
        <w:rPr>
          <w:rFonts w:ascii="Times New Roman" w:eastAsia="Times New Roman" w:hAnsi="Times New Roman" w:cs="Times New Roman"/>
          <w:caps/>
          <w:color w:val="676767"/>
          <w:sz w:val="43"/>
          <w:szCs w:val="43"/>
          <w:lang w:eastAsia="ru-RU"/>
        </w:rPr>
        <w:t>аний</w:t>
      </w:r>
      <w:proofErr w:type="gramEnd"/>
    </w:p>
    <w:p w:rsidR="00080049" w:rsidRPr="00BF4D06" w:rsidRDefault="001D3CA7" w:rsidP="00BF4D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Процедура </w:t>
      </w:r>
      <w:proofErr w:type="spellStart"/>
      <w:r w:rsidRPr="00BF4D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BF4D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том числе методические рекомендации по проведению </w:t>
      </w:r>
      <w:proofErr w:type="spellStart"/>
      <w:r w:rsidRPr="00BF4D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BF4D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подготовке декларации соблюдения обязательных требований, и информацию о декларациях соблюдения </w:t>
      </w:r>
      <w:proofErr w:type="gramStart"/>
      <w:r w:rsidRPr="00BF4D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обязательных требований, представленных контролируемыми лицами не предусмотрена</w:t>
      </w:r>
      <w:proofErr w:type="gramEnd"/>
    </w:p>
    <w:sectPr w:rsidR="00080049" w:rsidRPr="00BF4D06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03451"/>
    <w:multiLevelType w:val="multilevel"/>
    <w:tmpl w:val="3E76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3CA7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591F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3CA7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023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1F8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D8E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06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495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1D3C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3C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D3C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2023-05-16T12:05:00Z</dcterms:created>
  <dcterms:modified xsi:type="dcterms:W3CDTF">2023-07-11T07:31:00Z</dcterms:modified>
</cp:coreProperties>
</file>