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45"/>
        <w:tblW w:w="10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8"/>
        <w:gridCol w:w="239"/>
        <w:gridCol w:w="5819"/>
      </w:tblGrid>
      <w:tr w:rsidR="00F91CD8" w:rsidTr="00FF5B9F">
        <w:trPr>
          <w:trHeight w:val="241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F91CD8" w:rsidRDefault="00F91CD8" w:rsidP="00FF5B9F">
            <w:pPr>
              <w:jc w:val="both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F91CD8" w:rsidRDefault="00F91CD8" w:rsidP="00FF5B9F">
            <w:pPr>
              <w:jc w:val="both"/>
            </w:pP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</w:tcPr>
          <w:p w:rsidR="00F91CD8" w:rsidRDefault="00F91CD8" w:rsidP="00FF5B9F">
            <w:pPr>
              <w:jc w:val="center"/>
            </w:pPr>
          </w:p>
        </w:tc>
      </w:tr>
    </w:tbl>
    <w:p w:rsidR="00E455A0" w:rsidRDefault="00E455A0" w:rsidP="00403EBD">
      <w:pPr>
        <w:keepNext/>
        <w:widowControl w:val="0"/>
        <w:autoSpaceDE w:val="0"/>
        <w:autoSpaceDN w:val="0"/>
        <w:adjustRightInd w:val="0"/>
        <w:spacing w:before="240" w:after="60" w:line="220" w:lineRule="exact"/>
        <w:jc w:val="center"/>
        <w:outlineLvl w:val="1"/>
        <w:rPr>
          <w:bCs/>
          <w:iCs/>
          <w:sz w:val="28"/>
          <w:szCs w:val="28"/>
        </w:rPr>
      </w:pPr>
    </w:p>
    <w:p w:rsidR="00403EBD" w:rsidRPr="00752E3C" w:rsidRDefault="00403EBD" w:rsidP="00403EBD">
      <w:pPr>
        <w:keepNext/>
        <w:widowControl w:val="0"/>
        <w:autoSpaceDE w:val="0"/>
        <w:autoSpaceDN w:val="0"/>
        <w:adjustRightInd w:val="0"/>
        <w:spacing w:before="240" w:after="60" w:line="220" w:lineRule="exact"/>
        <w:jc w:val="center"/>
        <w:outlineLvl w:val="1"/>
        <w:rPr>
          <w:bCs/>
          <w:iCs/>
          <w:sz w:val="28"/>
          <w:szCs w:val="28"/>
        </w:rPr>
      </w:pPr>
      <w:r w:rsidRPr="00752E3C">
        <w:rPr>
          <w:bCs/>
          <w:iCs/>
          <w:sz w:val="28"/>
          <w:szCs w:val="28"/>
        </w:rPr>
        <w:t xml:space="preserve">Р О С </w:t>
      </w:r>
      <w:proofErr w:type="spellStart"/>
      <w:r>
        <w:rPr>
          <w:bCs/>
          <w:iCs/>
          <w:sz w:val="28"/>
          <w:szCs w:val="28"/>
        </w:rPr>
        <w:t>С</w:t>
      </w:r>
      <w:proofErr w:type="spellEnd"/>
      <w:r>
        <w:rPr>
          <w:bCs/>
          <w:iCs/>
          <w:sz w:val="28"/>
          <w:szCs w:val="28"/>
        </w:rPr>
        <w:t xml:space="preserve"> И Й С К А Я  </w:t>
      </w:r>
      <w:r w:rsidRPr="00752E3C">
        <w:rPr>
          <w:bCs/>
          <w:iCs/>
          <w:sz w:val="28"/>
          <w:szCs w:val="28"/>
        </w:rPr>
        <w:t>Ф Е Д Е Р А Ц И Я</w:t>
      </w:r>
    </w:p>
    <w:p w:rsidR="00403EBD" w:rsidRPr="00D6782F" w:rsidRDefault="00403EBD" w:rsidP="00403EBD">
      <w:pPr>
        <w:keepNext/>
        <w:widowControl w:val="0"/>
        <w:autoSpaceDE w:val="0"/>
        <w:autoSpaceDN w:val="0"/>
        <w:adjustRightInd w:val="0"/>
        <w:spacing w:before="80" w:after="60" w:line="220" w:lineRule="exact"/>
        <w:jc w:val="center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Б Е Л Г О </w:t>
      </w:r>
      <w:proofErr w:type="gramStart"/>
      <w:r>
        <w:rPr>
          <w:bCs/>
          <w:iCs/>
          <w:sz w:val="28"/>
          <w:szCs w:val="28"/>
        </w:rPr>
        <w:t>Р</w:t>
      </w:r>
      <w:proofErr w:type="gramEnd"/>
      <w:r>
        <w:rPr>
          <w:bCs/>
          <w:iCs/>
          <w:sz w:val="28"/>
          <w:szCs w:val="28"/>
        </w:rPr>
        <w:t xml:space="preserve"> О Д С К А Я </w:t>
      </w:r>
      <w:r w:rsidRPr="00752E3C">
        <w:rPr>
          <w:bCs/>
          <w:iCs/>
          <w:sz w:val="28"/>
          <w:szCs w:val="28"/>
        </w:rPr>
        <w:t xml:space="preserve"> О Б Л А С Т Ь</w:t>
      </w:r>
    </w:p>
    <w:p w:rsidR="00403EBD" w:rsidRPr="00752E3C" w:rsidRDefault="00403EBD" w:rsidP="00403EBD">
      <w:pPr>
        <w:jc w:val="center"/>
        <w:rPr>
          <w:spacing w:val="2"/>
          <w:sz w:val="28"/>
          <w:szCs w:val="28"/>
        </w:rPr>
      </w:pPr>
      <w:r w:rsidRPr="00752E3C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403EBD" w:rsidRPr="00752E3C" w:rsidRDefault="00403EBD" w:rsidP="00403EBD">
      <w:pPr>
        <w:jc w:val="center"/>
        <w:rPr>
          <w:spacing w:val="2"/>
          <w:sz w:val="28"/>
          <w:szCs w:val="28"/>
        </w:rPr>
      </w:pPr>
    </w:p>
    <w:p w:rsidR="00403EBD" w:rsidRPr="00752E3C" w:rsidRDefault="00403EBD" w:rsidP="00403EBD">
      <w:pPr>
        <w:jc w:val="center"/>
        <w:rPr>
          <w:spacing w:val="2"/>
          <w:sz w:val="28"/>
          <w:szCs w:val="28"/>
        </w:rPr>
      </w:pPr>
      <w:r w:rsidRPr="00752E3C">
        <w:rPr>
          <w:spacing w:val="2"/>
          <w:sz w:val="28"/>
          <w:szCs w:val="28"/>
        </w:rPr>
        <w:t xml:space="preserve">ЗЕМСКОЕ СОБРАНИЕ </w:t>
      </w:r>
    </w:p>
    <w:p w:rsidR="00403EBD" w:rsidRPr="00752E3C" w:rsidRDefault="00F91CD8" w:rsidP="00403EBD">
      <w:pPr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АФАНАСОВСК</w:t>
      </w:r>
      <w:r w:rsidR="00403EBD">
        <w:rPr>
          <w:spacing w:val="2"/>
          <w:sz w:val="28"/>
          <w:szCs w:val="28"/>
        </w:rPr>
        <w:t>ОГО</w:t>
      </w:r>
      <w:r w:rsidR="00403EBD" w:rsidRPr="00752E3C">
        <w:rPr>
          <w:spacing w:val="2"/>
          <w:sz w:val="28"/>
          <w:szCs w:val="28"/>
        </w:rPr>
        <w:t xml:space="preserve"> СЕЛЬСКОГО ПОСЕЛЕНИЯ</w:t>
      </w:r>
    </w:p>
    <w:p w:rsidR="00403EBD" w:rsidRPr="00752E3C" w:rsidRDefault="00403EBD" w:rsidP="00403EBD">
      <w:pPr>
        <w:tabs>
          <w:tab w:val="left" w:pos="8370"/>
        </w:tabs>
        <w:rPr>
          <w:b/>
          <w:spacing w:val="2"/>
          <w:sz w:val="28"/>
          <w:szCs w:val="28"/>
        </w:rPr>
      </w:pPr>
    </w:p>
    <w:p w:rsidR="00403EBD" w:rsidRPr="00752E3C" w:rsidRDefault="00403EBD" w:rsidP="00403EBD">
      <w:pPr>
        <w:jc w:val="center"/>
        <w:rPr>
          <w:b/>
          <w:sz w:val="28"/>
          <w:szCs w:val="28"/>
        </w:rPr>
      </w:pPr>
      <w:r w:rsidRPr="00752E3C">
        <w:rPr>
          <w:b/>
          <w:sz w:val="28"/>
          <w:szCs w:val="28"/>
        </w:rPr>
        <w:t>РЕШЕНИЕ</w:t>
      </w:r>
    </w:p>
    <w:p w:rsidR="00403EBD" w:rsidRPr="00752E3C" w:rsidRDefault="00403EBD" w:rsidP="00403EBD">
      <w:pPr>
        <w:jc w:val="center"/>
        <w:rPr>
          <w:b/>
          <w:sz w:val="28"/>
          <w:szCs w:val="28"/>
        </w:rPr>
      </w:pPr>
    </w:p>
    <w:p w:rsidR="00403EBD" w:rsidRPr="009649D0" w:rsidRDefault="00DF27AC" w:rsidP="00403EBD">
      <w:pPr>
        <w:tabs>
          <w:tab w:val="right" w:pos="9923"/>
        </w:tabs>
        <w:rPr>
          <w:bCs/>
          <w:sz w:val="28"/>
          <w:szCs w:val="28"/>
        </w:rPr>
      </w:pPr>
      <w:r>
        <w:rPr>
          <w:sz w:val="28"/>
          <w:szCs w:val="28"/>
        </w:rPr>
        <w:t>26 сентября 2024</w:t>
      </w:r>
      <w:r w:rsidR="00403EBD" w:rsidRPr="009649D0">
        <w:rPr>
          <w:sz w:val="28"/>
          <w:szCs w:val="28"/>
        </w:rPr>
        <w:t xml:space="preserve"> года                                                          </w:t>
      </w:r>
      <w:r w:rsidR="00403EBD">
        <w:rPr>
          <w:sz w:val="28"/>
          <w:szCs w:val="28"/>
        </w:rPr>
        <w:t xml:space="preserve">          </w:t>
      </w:r>
      <w:r w:rsidR="00403EBD" w:rsidRPr="009649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403EBD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78</w:t>
      </w:r>
    </w:p>
    <w:p w:rsidR="00E91545" w:rsidRDefault="00E91545" w:rsidP="00E91545">
      <w:pPr>
        <w:tabs>
          <w:tab w:val="left" w:pos="5387"/>
        </w:tabs>
        <w:ind w:right="3928"/>
        <w:rPr>
          <w:b/>
          <w:sz w:val="28"/>
          <w:szCs w:val="28"/>
        </w:rPr>
      </w:pPr>
    </w:p>
    <w:p w:rsidR="00B645F0" w:rsidRDefault="00B645F0" w:rsidP="00E91545">
      <w:pPr>
        <w:tabs>
          <w:tab w:val="left" w:pos="5387"/>
        </w:tabs>
        <w:ind w:right="3928"/>
        <w:rPr>
          <w:b/>
          <w:sz w:val="28"/>
          <w:szCs w:val="28"/>
        </w:rPr>
      </w:pPr>
    </w:p>
    <w:p w:rsidR="00E91545" w:rsidRPr="00352214" w:rsidRDefault="00E91545" w:rsidP="00E91545">
      <w:pPr>
        <w:tabs>
          <w:tab w:val="left" w:pos="5387"/>
        </w:tabs>
        <w:ind w:right="3928"/>
        <w:rPr>
          <w:b/>
          <w:sz w:val="28"/>
          <w:szCs w:val="28"/>
        </w:rPr>
      </w:pPr>
    </w:p>
    <w:p w:rsidR="00481980" w:rsidRDefault="00481980" w:rsidP="00E91545">
      <w:pPr>
        <w:ind w:right="481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Порядок </w:t>
      </w:r>
      <w:r w:rsidRPr="00E91545">
        <w:rPr>
          <w:b/>
          <w:bCs/>
          <w:sz w:val="28"/>
          <w:szCs w:val="28"/>
        </w:rPr>
        <w:t>увольнения (освобождения от должности) и досрочного прекращения полномочий в связи с утратой доверия лиц, замещающих муниципальные должности</w:t>
      </w:r>
    </w:p>
    <w:p w:rsidR="00481980" w:rsidRPr="00481980" w:rsidRDefault="00481980" w:rsidP="00E91545">
      <w:pPr>
        <w:ind w:right="4818"/>
        <w:jc w:val="both"/>
        <w:rPr>
          <w:b/>
          <w:bCs/>
          <w:sz w:val="28"/>
          <w:szCs w:val="28"/>
        </w:rPr>
      </w:pPr>
    </w:p>
    <w:p w:rsidR="00E91545" w:rsidRPr="00481980" w:rsidRDefault="00E91545" w:rsidP="00E91545">
      <w:pPr>
        <w:jc w:val="both"/>
        <w:rPr>
          <w:b/>
          <w:sz w:val="28"/>
          <w:szCs w:val="28"/>
        </w:rPr>
      </w:pPr>
    </w:p>
    <w:p w:rsidR="00E91545" w:rsidRPr="00481980" w:rsidRDefault="00E91545" w:rsidP="00E91545">
      <w:pPr>
        <w:jc w:val="both"/>
        <w:rPr>
          <w:b/>
          <w:sz w:val="28"/>
          <w:szCs w:val="28"/>
        </w:rPr>
      </w:pPr>
    </w:p>
    <w:p w:rsidR="00F91CD8" w:rsidRDefault="003F7318" w:rsidP="00E91545">
      <w:pPr>
        <w:shd w:val="clear" w:color="auto" w:fill="FFFFFF"/>
        <w:ind w:right="34" w:firstLine="708"/>
        <w:jc w:val="both"/>
        <w:rPr>
          <w:bCs/>
          <w:spacing w:val="-3"/>
          <w:sz w:val="28"/>
          <w:szCs w:val="28"/>
        </w:rPr>
      </w:pPr>
      <w:r w:rsidRPr="00701A51">
        <w:rPr>
          <w:color w:val="000000"/>
          <w:sz w:val="28"/>
          <w:szCs w:val="28"/>
        </w:rPr>
        <w:t>В соответствии со ст.14 Федеральным законом от 06.10.2003 № 131 –ФЗ «Об общих принципах организации местного самоуправл</w:t>
      </w:r>
      <w:r w:rsidR="00A16D04">
        <w:rPr>
          <w:color w:val="000000"/>
          <w:sz w:val="28"/>
          <w:szCs w:val="28"/>
        </w:rPr>
        <w:t>ения в Российской Федерации»,</w:t>
      </w:r>
      <w:r w:rsidR="0072798B">
        <w:rPr>
          <w:color w:val="000000"/>
          <w:sz w:val="28"/>
          <w:szCs w:val="28"/>
        </w:rPr>
        <w:t xml:space="preserve"> </w:t>
      </w:r>
      <w:r w:rsidR="00E02709">
        <w:rPr>
          <w:color w:val="000000"/>
          <w:sz w:val="28"/>
          <w:szCs w:val="28"/>
        </w:rPr>
        <w:t xml:space="preserve">ст. 5, </w:t>
      </w:r>
      <w:r w:rsidR="0072798B">
        <w:rPr>
          <w:color w:val="000000"/>
          <w:sz w:val="28"/>
          <w:szCs w:val="28"/>
        </w:rPr>
        <w:t>ст.</w:t>
      </w:r>
      <w:r w:rsidR="00481980">
        <w:rPr>
          <w:color w:val="000000"/>
          <w:sz w:val="28"/>
          <w:szCs w:val="28"/>
        </w:rPr>
        <w:t>13.1 и ст.15</w:t>
      </w:r>
      <w:r w:rsidR="0072798B">
        <w:rPr>
          <w:color w:val="000000"/>
          <w:sz w:val="28"/>
          <w:szCs w:val="28"/>
        </w:rPr>
        <w:t xml:space="preserve"> Федерального закон</w:t>
      </w:r>
      <w:r w:rsidR="00481980">
        <w:rPr>
          <w:color w:val="000000"/>
          <w:sz w:val="28"/>
          <w:szCs w:val="28"/>
        </w:rPr>
        <w:t>а от 25.12.2008 года № 273-ФЗ «</w:t>
      </w:r>
      <w:r w:rsidR="0072798B">
        <w:rPr>
          <w:color w:val="000000"/>
          <w:sz w:val="28"/>
          <w:szCs w:val="28"/>
        </w:rPr>
        <w:t>О противодействии коррупции»</w:t>
      </w:r>
      <w:r w:rsidR="00481980">
        <w:rPr>
          <w:color w:val="000000"/>
          <w:sz w:val="28"/>
          <w:szCs w:val="28"/>
        </w:rPr>
        <w:t xml:space="preserve"> (в </w:t>
      </w:r>
      <w:r w:rsidR="00481980" w:rsidRPr="00481980">
        <w:rPr>
          <w:color w:val="000000"/>
          <w:sz w:val="28"/>
          <w:szCs w:val="28"/>
        </w:rPr>
        <w:t>ред. от 19.12.2023</w:t>
      </w:r>
      <w:r w:rsidR="00481980">
        <w:rPr>
          <w:color w:val="000000"/>
          <w:sz w:val="28"/>
          <w:szCs w:val="28"/>
        </w:rPr>
        <w:t>),</w:t>
      </w:r>
      <w:r w:rsidR="00A16D04">
        <w:rPr>
          <w:color w:val="000000"/>
          <w:sz w:val="28"/>
          <w:szCs w:val="28"/>
        </w:rPr>
        <w:t xml:space="preserve"> </w:t>
      </w:r>
      <w:r w:rsidR="0072798B">
        <w:rPr>
          <w:bCs/>
          <w:spacing w:val="-3"/>
          <w:sz w:val="28"/>
          <w:szCs w:val="28"/>
        </w:rPr>
        <w:t xml:space="preserve">земское собрание </w:t>
      </w:r>
      <w:proofErr w:type="spellStart"/>
      <w:r w:rsidR="00F91CD8">
        <w:rPr>
          <w:bCs/>
          <w:spacing w:val="-3"/>
          <w:sz w:val="28"/>
          <w:szCs w:val="28"/>
        </w:rPr>
        <w:t>Афанасовск</w:t>
      </w:r>
      <w:r w:rsidR="00E91545">
        <w:rPr>
          <w:bCs/>
          <w:spacing w:val="-3"/>
          <w:sz w:val="28"/>
          <w:szCs w:val="28"/>
        </w:rPr>
        <w:t>ого</w:t>
      </w:r>
      <w:proofErr w:type="spellEnd"/>
      <w:r w:rsidR="00E91545">
        <w:rPr>
          <w:bCs/>
          <w:spacing w:val="-3"/>
          <w:sz w:val="28"/>
          <w:szCs w:val="28"/>
        </w:rPr>
        <w:t xml:space="preserve"> </w:t>
      </w:r>
      <w:r w:rsidR="0072798B">
        <w:rPr>
          <w:bCs/>
          <w:spacing w:val="-3"/>
          <w:sz w:val="28"/>
          <w:szCs w:val="28"/>
        </w:rPr>
        <w:t xml:space="preserve">сельского поселения муниципального района «Корочанский район» Белгородской области </w:t>
      </w:r>
    </w:p>
    <w:p w:rsidR="003F7318" w:rsidRPr="00701A51" w:rsidRDefault="00A5091D" w:rsidP="00F91CD8">
      <w:pPr>
        <w:shd w:val="clear" w:color="auto" w:fill="FFFFFF"/>
        <w:ind w:right="34"/>
        <w:jc w:val="both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 w:rsidR="00F91CD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е</w:t>
      </w:r>
      <w:r w:rsidR="00F91CD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ш</w:t>
      </w:r>
      <w:r w:rsidR="00F91CD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</w:t>
      </w:r>
      <w:r w:rsidR="00F91CD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л</w:t>
      </w:r>
      <w:r w:rsidR="00F91CD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</w:t>
      </w:r>
      <w:r w:rsidR="003F7318" w:rsidRPr="00701A51">
        <w:rPr>
          <w:b/>
          <w:color w:val="000000"/>
          <w:sz w:val="28"/>
          <w:szCs w:val="28"/>
        </w:rPr>
        <w:t>:</w:t>
      </w:r>
    </w:p>
    <w:p w:rsidR="00E91545" w:rsidRPr="001166A6" w:rsidRDefault="00481980" w:rsidP="00481980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90C49" w:rsidRPr="00E91545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8A19AF" w:rsidRPr="00E91545">
        <w:rPr>
          <w:rFonts w:ascii="Times New Roman" w:hAnsi="Times New Roman" w:cs="Times New Roman"/>
          <w:bCs/>
          <w:sz w:val="28"/>
          <w:szCs w:val="28"/>
        </w:rPr>
        <w:t xml:space="preserve">увольнения (освобождения от должности) и досрочного прекращения полномочий в связи с утратой доверия лиц, замещающих муниципальные должности </w:t>
      </w:r>
      <w:proofErr w:type="spellStart"/>
      <w:r w:rsidR="00F91CD8">
        <w:rPr>
          <w:rFonts w:ascii="Times New Roman" w:hAnsi="Times New Roman" w:cs="Times New Roman"/>
          <w:bCs/>
          <w:sz w:val="28"/>
          <w:szCs w:val="28"/>
        </w:rPr>
        <w:t>Афанасовск</w:t>
      </w:r>
      <w:r w:rsidR="00E91545">
        <w:rPr>
          <w:rFonts w:ascii="Times New Roman" w:hAnsi="Times New Roman" w:cs="Times New Roman"/>
          <w:bCs/>
          <w:sz w:val="28"/>
          <w:szCs w:val="28"/>
        </w:rPr>
        <w:t>ого</w:t>
      </w:r>
      <w:proofErr w:type="spellEnd"/>
      <w:r w:rsidR="008A19AF" w:rsidRPr="00E9154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, утвержденн</w:t>
      </w:r>
      <w:r w:rsidR="0019636A">
        <w:rPr>
          <w:rFonts w:ascii="Times New Roman" w:hAnsi="Times New Roman" w:cs="Times New Roman"/>
          <w:bCs/>
          <w:sz w:val="28"/>
          <w:szCs w:val="28"/>
        </w:rPr>
        <w:t>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решением земского собрания </w:t>
      </w:r>
      <w:proofErr w:type="spellStart"/>
      <w:r w:rsidR="00F91CD8">
        <w:rPr>
          <w:rFonts w:ascii="Times New Roman" w:hAnsi="Times New Roman" w:cs="Times New Roman"/>
          <w:bCs/>
          <w:sz w:val="28"/>
          <w:szCs w:val="28"/>
        </w:rPr>
        <w:t>Афанасовск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</w:t>
      </w:r>
      <w:r w:rsidR="00403EBD">
        <w:rPr>
          <w:rFonts w:ascii="Times New Roman" w:hAnsi="Times New Roman" w:cs="Times New Roman"/>
          <w:bCs/>
          <w:sz w:val="28"/>
          <w:szCs w:val="28"/>
        </w:rPr>
        <w:t xml:space="preserve">оселения 03.06.2020 года № </w:t>
      </w:r>
      <w:r w:rsidR="0019636A">
        <w:rPr>
          <w:rFonts w:ascii="Times New Roman" w:hAnsi="Times New Roman" w:cs="Times New Roman"/>
          <w:bCs/>
          <w:sz w:val="28"/>
          <w:szCs w:val="28"/>
        </w:rPr>
        <w:t>115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Порядок)</w:t>
      </w:r>
      <w:r w:rsidR="001166A6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1166A6" w:rsidRPr="001166A6" w:rsidRDefault="001166A6" w:rsidP="001166A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6A6">
        <w:rPr>
          <w:rFonts w:ascii="Times New Roman" w:hAnsi="Times New Roman" w:cs="Times New Roman"/>
          <w:bCs/>
          <w:sz w:val="28"/>
          <w:szCs w:val="28"/>
        </w:rPr>
        <w:t>- пункт 2 Порядка изложить в следующей редакции:</w:t>
      </w:r>
    </w:p>
    <w:p w:rsidR="001166A6" w:rsidRPr="001166A6" w:rsidRDefault="001166A6" w:rsidP="001166A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6A6">
        <w:rPr>
          <w:rFonts w:ascii="Times New Roman" w:hAnsi="Times New Roman" w:cs="Times New Roman"/>
          <w:bCs/>
          <w:sz w:val="28"/>
          <w:szCs w:val="28"/>
        </w:rPr>
        <w:t>«2. 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1166A6" w:rsidRPr="001166A6" w:rsidRDefault="001166A6" w:rsidP="001166A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6A6">
        <w:rPr>
          <w:rFonts w:ascii="Times New Roman" w:hAnsi="Times New Roman" w:cs="Times New Roman"/>
          <w:bCs/>
          <w:sz w:val="28"/>
          <w:szCs w:val="28"/>
        </w:rPr>
        <w:lastRenderedPageBreak/>
        <w:t>1)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:rsidR="001166A6" w:rsidRPr="001166A6" w:rsidRDefault="001166A6" w:rsidP="001166A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6A6">
        <w:rPr>
          <w:rFonts w:ascii="Times New Roman" w:hAnsi="Times New Roman" w:cs="Times New Roman"/>
          <w:bCs/>
          <w:sz w:val="28"/>
          <w:szCs w:val="28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1166A6" w:rsidRPr="001166A6" w:rsidRDefault="001166A6" w:rsidP="001166A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6A6">
        <w:rPr>
          <w:rFonts w:ascii="Times New Roman" w:hAnsi="Times New Roman" w:cs="Times New Roman"/>
          <w:bCs/>
          <w:sz w:val="28"/>
          <w:szCs w:val="28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1166A6" w:rsidRPr="001166A6" w:rsidRDefault="001166A6" w:rsidP="001166A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6A6">
        <w:rPr>
          <w:rFonts w:ascii="Times New Roman" w:hAnsi="Times New Roman" w:cs="Times New Roman"/>
          <w:bCs/>
          <w:sz w:val="28"/>
          <w:szCs w:val="28"/>
        </w:rPr>
        <w:t>4) осуществления лицом предпринимательской деятельности;</w:t>
      </w:r>
    </w:p>
    <w:p w:rsidR="001166A6" w:rsidRDefault="001166A6" w:rsidP="001166A6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6A6">
        <w:rPr>
          <w:rFonts w:ascii="Times New Roman" w:hAnsi="Times New Roman" w:cs="Times New Roman"/>
          <w:bCs/>
          <w:sz w:val="28"/>
          <w:szCs w:val="28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1166A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:rsidR="001166A6" w:rsidRPr="00481980" w:rsidRDefault="001166A6" w:rsidP="001166A6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пункт 2.1 Порядка </w:t>
      </w:r>
      <w:r w:rsidRPr="001166A6">
        <w:rPr>
          <w:rFonts w:ascii="Times New Roman" w:hAnsi="Times New Roman" w:cs="Times New Roman"/>
          <w:bCs/>
          <w:sz w:val="28"/>
          <w:szCs w:val="28"/>
        </w:rPr>
        <w:t>исключить;</w:t>
      </w:r>
    </w:p>
    <w:p w:rsidR="00481980" w:rsidRDefault="001166A6" w:rsidP="001166A6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02709">
        <w:rPr>
          <w:rFonts w:ascii="Times New Roman" w:hAnsi="Times New Roman" w:cs="Times New Roman"/>
          <w:bCs/>
          <w:sz w:val="28"/>
          <w:szCs w:val="28"/>
        </w:rPr>
        <w:t xml:space="preserve">пункт 3 Порядка </w:t>
      </w:r>
      <w:r w:rsidR="00E02709" w:rsidRPr="00E02709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E02709" w:rsidRDefault="00E02709" w:rsidP="001166A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02709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E02709">
        <w:rPr>
          <w:rFonts w:ascii="Times New Roman" w:hAnsi="Times New Roman" w:cs="Times New Roman"/>
          <w:bCs/>
          <w:sz w:val="28"/>
          <w:szCs w:val="28"/>
        </w:rPr>
        <w:t>Лицо, замещающее государственную должность Российской Федерации, государственную должность субъекта Российской Федерации,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мер</w:t>
      </w:r>
      <w:proofErr w:type="gramEnd"/>
      <w:r w:rsidRPr="00E02709">
        <w:rPr>
          <w:rFonts w:ascii="Times New Roman" w:hAnsi="Times New Roman" w:cs="Times New Roman"/>
          <w:bCs/>
          <w:sz w:val="28"/>
          <w:szCs w:val="28"/>
        </w:rPr>
        <w:t xml:space="preserve">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</w:t>
      </w:r>
      <w:proofErr w:type="gramStart"/>
      <w:r w:rsidRPr="00E0270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F22802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E02709" w:rsidRDefault="00E02709" w:rsidP="00E02709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пункт 14 Порядка </w:t>
      </w:r>
      <w:r w:rsidRPr="00E02709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E02709" w:rsidRDefault="00E02709" w:rsidP="00481980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02709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E02709">
        <w:rPr>
          <w:rFonts w:ascii="Times New Roman" w:hAnsi="Times New Roman" w:cs="Times New Roman"/>
          <w:bCs/>
          <w:sz w:val="28"/>
          <w:szCs w:val="28"/>
        </w:rPr>
        <w:t>.</w:t>
      </w:r>
      <w:r w:rsidRPr="00E02709">
        <w:rPr>
          <w:rFonts w:ascii="Times New Roman" w:hAnsi="Times New Roman" w:cs="Times New Roman"/>
          <w:bCs/>
          <w:sz w:val="28"/>
          <w:szCs w:val="28"/>
        </w:rPr>
        <w:tab/>
        <w:t>Сведения об увольнении (о прекращении полномочий) лица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E02709" w:rsidRDefault="00E02709" w:rsidP="00E02709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пункт 15 Порядка </w:t>
      </w:r>
      <w:r w:rsidRPr="00E02709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F22802" w:rsidRPr="00F22802" w:rsidRDefault="00E02709" w:rsidP="00F22802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«15. </w:t>
      </w:r>
      <w:r w:rsidR="00F22802" w:rsidRPr="00F22802">
        <w:rPr>
          <w:rFonts w:ascii="Times New Roman" w:hAnsi="Times New Roman" w:cs="Times New Roman"/>
          <w:bCs/>
          <w:sz w:val="28"/>
          <w:szCs w:val="28"/>
        </w:rPr>
        <w:t>Сведения об увольнении (о прекращении полномочий) лица в связи с утратой доверия за совершение коррупционного правонарушения исключаются из реестра в случаях:</w:t>
      </w:r>
    </w:p>
    <w:p w:rsidR="00F22802" w:rsidRPr="00F22802" w:rsidRDefault="00F22802" w:rsidP="00F22802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802">
        <w:rPr>
          <w:rFonts w:ascii="Times New Roman" w:hAnsi="Times New Roman" w:cs="Times New Roman"/>
          <w:bCs/>
          <w:sz w:val="28"/>
          <w:szCs w:val="28"/>
        </w:rPr>
        <w:lastRenderedPageBreak/>
        <w:t>1) отмены акта, явившегося основанием для включения в реестр сведений о лице, которое было уволено (чьи полномочия были прекращены) в связи с утратой доверия за совершение коррупционного правонарушения;</w:t>
      </w:r>
    </w:p>
    <w:p w:rsidR="00F22802" w:rsidRPr="00F22802" w:rsidRDefault="00F22802" w:rsidP="00F22802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802">
        <w:rPr>
          <w:rFonts w:ascii="Times New Roman" w:hAnsi="Times New Roman" w:cs="Times New Roman"/>
          <w:bCs/>
          <w:sz w:val="28"/>
          <w:szCs w:val="28"/>
        </w:rPr>
        <w:t>2) вступления в установленном порядке в законную силу решения суда об отмене акта или решения суда, явившегося основанием для включения в реестр сведений о лице, которое было уволено (чьи полномочия были прекращены) в связи с утратой доверия за совершение коррупционного правонарушения;</w:t>
      </w:r>
    </w:p>
    <w:p w:rsidR="00F22802" w:rsidRPr="00F22802" w:rsidRDefault="00F22802" w:rsidP="00F22802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802">
        <w:rPr>
          <w:rFonts w:ascii="Times New Roman" w:hAnsi="Times New Roman" w:cs="Times New Roman"/>
          <w:bCs/>
          <w:sz w:val="28"/>
          <w:szCs w:val="28"/>
        </w:rPr>
        <w:t>3) истечения пяти лет с момента принятия акта или решения суда, явившегося основанием для включения в реестр сведений о лице, которое было уволено (чьи полномочия были прекращены) в связи с утратой доверия за совершение коррупционного правонарушения;</w:t>
      </w:r>
    </w:p>
    <w:p w:rsidR="00E02709" w:rsidRDefault="00F22802" w:rsidP="00F22802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802">
        <w:rPr>
          <w:rFonts w:ascii="Times New Roman" w:hAnsi="Times New Roman" w:cs="Times New Roman"/>
          <w:bCs/>
          <w:sz w:val="28"/>
          <w:szCs w:val="28"/>
        </w:rPr>
        <w:t>4) смерти лица, которое было уволено (чьи полномочия были прекращены) в связи с утратой доверия за совершение коррупционного правонарушения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F22802" w:rsidRDefault="00F22802" w:rsidP="00F22802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пункт 16 Порядка </w:t>
      </w:r>
      <w:r w:rsidRPr="00E02709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F22802" w:rsidRDefault="001A679D" w:rsidP="00F22802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«16.</w:t>
      </w:r>
      <w:r w:rsidRPr="001A67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A679D">
        <w:rPr>
          <w:rFonts w:ascii="Times New Roman" w:hAnsi="Times New Roman" w:cs="Times New Roman"/>
          <w:bCs/>
          <w:sz w:val="28"/>
          <w:szCs w:val="28"/>
        </w:rPr>
        <w:t>Включение в реестр сведений о лице, которое было уволено (чьи полномочия были прекращены) в связи с утратой доверия за совершение коррупционного правонарушения, исключение из реестра сведений о таком лице, размещение реестра на официальном сайте федеральной государственной информационной системы в области государственной службы в информаци</w:t>
      </w:r>
      <w:r>
        <w:rPr>
          <w:rFonts w:ascii="Times New Roman" w:hAnsi="Times New Roman" w:cs="Times New Roman"/>
          <w:bCs/>
          <w:sz w:val="28"/>
          <w:szCs w:val="28"/>
        </w:rPr>
        <w:t>онно-телекоммуникационной сети «Интернет»</w:t>
      </w:r>
      <w:r w:rsidRPr="001A679D">
        <w:rPr>
          <w:rFonts w:ascii="Times New Roman" w:hAnsi="Times New Roman" w:cs="Times New Roman"/>
          <w:bCs/>
          <w:sz w:val="28"/>
          <w:szCs w:val="28"/>
        </w:rPr>
        <w:t xml:space="preserve"> осуществляются в порядке, определяемом Правительством Российской Федерации.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DF27AC" w:rsidRPr="006D45B5" w:rsidRDefault="00403EBD" w:rsidP="00DF27AC">
      <w:pPr>
        <w:pStyle w:val="ae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E91545" w:rsidRPr="00403EBD">
        <w:rPr>
          <w:sz w:val="28"/>
          <w:szCs w:val="28"/>
        </w:rPr>
        <w:t xml:space="preserve"> </w:t>
      </w:r>
      <w:proofErr w:type="gramStart"/>
      <w:r w:rsidR="00DF27AC">
        <w:rPr>
          <w:sz w:val="28"/>
          <w:szCs w:val="28"/>
        </w:rPr>
        <w:t xml:space="preserve">Обнародовать настоящее решение земского собрания </w:t>
      </w:r>
      <w:proofErr w:type="spellStart"/>
      <w:r w:rsidR="00DF27AC">
        <w:rPr>
          <w:sz w:val="28"/>
          <w:szCs w:val="28"/>
        </w:rPr>
        <w:t>Афанасовского</w:t>
      </w:r>
      <w:proofErr w:type="spellEnd"/>
      <w:r w:rsidR="00DF27AC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DF27AC">
        <w:rPr>
          <w:sz w:val="28"/>
          <w:szCs w:val="28"/>
        </w:rPr>
        <w:t>Корочанский</w:t>
      </w:r>
      <w:proofErr w:type="spellEnd"/>
      <w:r w:rsidR="00DF27AC">
        <w:rPr>
          <w:sz w:val="28"/>
          <w:szCs w:val="28"/>
        </w:rPr>
        <w:t xml:space="preserve"> район» в Порядке, определенном Уставом </w:t>
      </w:r>
      <w:proofErr w:type="spellStart"/>
      <w:r w:rsidR="00DF27AC">
        <w:rPr>
          <w:sz w:val="28"/>
          <w:szCs w:val="28"/>
        </w:rPr>
        <w:t>Афанасовского</w:t>
      </w:r>
      <w:proofErr w:type="spellEnd"/>
      <w:r w:rsidR="00DF27AC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DF27AC">
        <w:rPr>
          <w:sz w:val="28"/>
          <w:szCs w:val="28"/>
        </w:rPr>
        <w:t>Корочанский</w:t>
      </w:r>
      <w:proofErr w:type="spellEnd"/>
      <w:r w:rsidR="00DF27AC">
        <w:rPr>
          <w:sz w:val="28"/>
          <w:szCs w:val="28"/>
        </w:rPr>
        <w:t xml:space="preserve"> район» Белгородской области, разместить полный текст настоящего решения в сетевом издании «Ясный ключ» </w:t>
      </w:r>
      <w:r w:rsidR="00DF27AC" w:rsidRPr="00215FE9">
        <w:rPr>
          <w:sz w:val="28"/>
          <w:szCs w:val="28"/>
        </w:rPr>
        <w:t>(</w:t>
      </w:r>
      <w:hyperlink r:id="rId8" w:history="1">
        <w:r w:rsidR="00DF27AC" w:rsidRPr="00215FE9">
          <w:rPr>
            <w:rStyle w:val="af0"/>
            <w:sz w:val="28"/>
            <w:szCs w:val="28"/>
            <w:lang w:val="en-US"/>
          </w:rPr>
          <w:t>https</w:t>
        </w:r>
        <w:r w:rsidR="00DF27AC" w:rsidRPr="00215FE9">
          <w:rPr>
            <w:rStyle w:val="af0"/>
            <w:sz w:val="28"/>
            <w:szCs w:val="28"/>
          </w:rPr>
          <w:t>://korocha31.ru</w:t>
        </w:r>
      </w:hyperlink>
      <w:r w:rsidR="00DF27AC" w:rsidRPr="00215FE9">
        <w:rPr>
          <w:sz w:val="28"/>
          <w:szCs w:val="28"/>
        </w:rPr>
        <w:t>) и на официальном сайте органов местного самоуправления муниципального района «</w:t>
      </w:r>
      <w:proofErr w:type="spellStart"/>
      <w:r w:rsidR="00DF27AC" w:rsidRPr="00215FE9">
        <w:rPr>
          <w:sz w:val="28"/>
          <w:szCs w:val="28"/>
        </w:rPr>
        <w:t>Корочанский</w:t>
      </w:r>
      <w:proofErr w:type="spellEnd"/>
      <w:r w:rsidR="00DF27AC" w:rsidRPr="00215FE9">
        <w:rPr>
          <w:sz w:val="28"/>
          <w:szCs w:val="28"/>
        </w:rPr>
        <w:t xml:space="preserve"> район» Белгородской области (https://</w:t>
      </w:r>
      <w:hyperlink r:id="rId9" w:tgtFrame="_blank" w:history="1">
        <w:proofErr w:type="spellStart"/>
        <w:r w:rsidR="00DF27AC" w:rsidRPr="00215FE9">
          <w:rPr>
            <w:rStyle w:val="af0"/>
            <w:sz w:val="28"/>
            <w:szCs w:val="28"/>
            <w:lang w:val="en-US"/>
          </w:rPr>
          <w:t>afanaso</w:t>
        </w:r>
        <w:proofErr w:type="spellEnd"/>
        <w:r w:rsidR="00DF27AC" w:rsidRPr="00215FE9">
          <w:rPr>
            <w:rStyle w:val="af0"/>
            <w:sz w:val="28"/>
            <w:szCs w:val="28"/>
          </w:rPr>
          <w:t>vskoe-r31.gosweb.gosuslugi.ru</w:t>
        </w:r>
      </w:hyperlink>
      <w:r w:rsidR="00DF27AC" w:rsidRPr="00215FE9">
        <w:rPr>
          <w:sz w:val="28"/>
          <w:szCs w:val="28"/>
        </w:rPr>
        <w:t>).</w:t>
      </w:r>
      <w:proofErr w:type="gramEnd"/>
    </w:p>
    <w:p w:rsidR="001A679D" w:rsidRPr="00403EBD" w:rsidRDefault="001A679D" w:rsidP="00B645F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EBD">
        <w:rPr>
          <w:rFonts w:ascii="Times New Roman" w:hAnsi="Times New Roman" w:cs="Times New Roman"/>
          <w:sz w:val="28"/>
          <w:szCs w:val="28"/>
        </w:rPr>
        <w:t>3.</w:t>
      </w:r>
      <w:r w:rsidR="003F7318" w:rsidRPr="00403E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3E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3EBD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proofErr w:type="spellStart"/>
      <w:r w:rsidR="00F91CD8">
        <w:rPr>
          <w:rFonts w:ascii="Times New Roman" w:hAnsi="Times New Roman" w:cs="Times New Roman"/>
          <w:sz w:val="28"/>
          <w:szCs w:val="28"/>
        </w:rPr>
        <w:t>Афанасовск</w:t>
      </w:r>
      <w:r w:rsidRPr="00403EB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403EBD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вопросам местного самоуправления и нормативно-правов</w:t>
      </w:r>
      <w:r w:rsidR="00B645F0">
        <w:rPr>
          <w:rFonts w:ascii="Times New Roman" w:hAnsi="Times New Roman" w:cs="Times New Roman"/>
          <w:sz w:val="28"/>
          <w:szCs w:val="28"/>
        </w:rPr>
        <w:t>ой деятельности</w:t>
      </w:r>
      <w:r w:rsidRPr="00403EBD">
        <w:rPr>
          <w:rFonts w:ascii="Times New Roman" w:hAnsi="Times New Roman" w:cs="Times New Roman"/>
          <w:sz w:val="28"/>
          <w:szCs w:val="28"/>
        </w:rPr>
        <w:t>.</w:t>
      </w:r>
    </w:p>
    <w:p w:rsidR="001A679D" w:rsidRPr="00403EBD" w:rsidRDefault="001A679D" w:rsidP="001A67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79D" w:rsidRDefault="001A679D" w:rsidP="001A67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27AC" w:rsidRDefault="00DF27AC" w:rsidP="001A67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89"/>
        <w:gridCol w:w="3191"/>
      </w:tblGrid>
      <w:tr w:rsidR="0017047B" w:rsidTr="0017047B">
        <w:tc>
          <w:tcPr>
            <w:tcW w:w="3190" w:type="dxa"/>
          </w:tcPr>
          <w:p w:rsidR="0017047B" w:rsidRDefault="0017047B">
            <w:pPr>
              <w:tabs>
                <w:tab w:val="right" w:pos="9923"/>
              </w:tabs>
              <w:jc w:val="both"/>
              <w:rPr>
                <w:b/>
                <w:sz w:val="28"/>
                <w:szCs w:val="28"/>
              </w:rPr>
            </w:pPr>
          </w:p>
          <w:p w:rsidR="0017047B" w:rsidRDefault="0017047B">
            <w:pPr>
              <w:tabs>
                <w:tab w:val="right" w:pos="9923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b/>
                <w:sz w:val="28"/>
                <w:szCs w:val="28"/>
              </w:rPr>
              <w:t>Афанасовского</w:t>
            </w:r>
            <w:proofErr w:type="spellEnd"/>
          </w:p>
          <w:p w:rsidR="0017047B" w:rsidRDefault="0017047B">
            <w:pPr>
              <w:pStyle w:val="a3"/>
              <w:rPr>
                <w:rFonts w:eastAsiaTheme="minorHAnsi"/>
                <w:szCs w:val="28"/>
              </w:rPr>
            </w:pPr>
            <w:r>
              <w:rPr>
                <w:b/>
                <w:szCs w:val="28"/>
              </w:rPr>
              <w:t>сельского поселения</w:t>
            </w:r>
          </w:p>
        </w:tc>
        <w:tc>
          <w:tcPr>
            <w:tcW w:w="3190" w:type="dxa"/>
            <w:hideMark/>
          </w:tcPr>
          <w:p w:rsidR="0017047B" w:rsidRDefault="0017047B">
            <w:pPr>
              <w:pStyle w:val="a3"/>
              <w:jc w:val="center"/>
              <w:rPr>
                <w:rFonts w:eastAsiaTheme="minorHAnsi"/>
                <w:szCs w:val="28"/>
              </w:rPr>
            </w:pPr>
          </w:p>
        </w:tc>
        <w:tc>
          <w:tcPr>
            <w:tcW w:w="3191" w:type="dxa"/>
          </w:tcPr>
          <w:p w:rsidR="0017047B" w:rsidRDefault="0017047B">
            <w:pPr>
              <w:pStyle w:val="a3"/>
              <w:rPr>
                <w:rFonts w:eastAsia="Calibri"/>
                <w:szCs w:val="28"/>
                <w:lang w:eastAsia="en-US"/>
              </w:rPr>
            </w:pPr>
          </w:p>
          <w:p w:rsidR="0017047B" w:rsidRDefault="0017047B">
            <w:pPr>
              <w:pStyle w:val="a3"/>
              <w:rPr>
                <w:rFonts w:eastAsiaTheme="minorHAnsi"/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А.А.Девкин</w:t>
            </w:r>
            <w:proofErr w:type="spellEnd"/>
          </w:p>
        </w:tc>
      </w:tr>
    </w:tbl>
    <w:p w:rsidR="006F014D" w:rsidRDefault="006F014D" w:rsidP="001A679D">
      <w:pPr>
        <w:pStyle w:val="ConsPlusNormal"/>
        <w:widowControl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F014D" w:rsidSect="00F228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EDD" w:rsidRDefault="00C41EDD" w:rsidP="001E14C0">
      <w:r>
        <w:separator/>
      </w:r>
    </w:p>
  </w:endnote>
  <w:endnote w:type="continuationSeparator" w:id="0">
    <w:p w:rsidR="00C41EDD" w:rsidRDefault="00C41EDD" w:rsidP="001E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D2B" w:rsidRDefault="008B4D2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D2B" w:rsidRDefault="008B4D2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D2B" w:rsidRDefault="008B4D2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EDD" w:rsidRDefault="00C41EDD" w:rsidP="001E14C0">
      <w:r>
        <w:separator/>
      </w:r>
    </w:p>
  </w:footnote>
  <w:footnote w:type="continuationSeparator" w:id="0">
    <w:p w:rsidR="00C41EDD" w:rsidRDefault="00C41EDD" w:rsidP="001E1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D2B" w:rsidRDefault="008B4D2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4C0" w:rsidRDefault="001E14C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D2B" w:rsidRDefault="008B4D2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F2622"/>
    <w:multiLevelType w:val="multilevel"/>
    <w:tmpl w:val="BF0017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6F74"/>
    <w:rsid w:val="0000432A"/>
    <w:rsid w:val="0001358E"/>
    <w:rsid w:val="00027D0C"/>
    <w:rsid w:val="000812B7"/>
    <w:rsid w:val="000A4E42"/>
    <w:rsid w:val="000B3280"/>
    <w:rsid w:val="000C3981"/>
    <w:rsid w:val="000F4238"/>
    <w:rsid w:val="001166A6"/>
    <w:rsid w:val="00150766"/>
    <w:rsid w:val="0017047B"/>
    <w:rsid w:val="0019636A"/>
    <w:rsid w:val="001A2DB3"/>
    <w:rsid w:val="001A679D"/>
    <w:rsid w:val="001E14C0"/>
    <w:rsid w:val="001F20E4"/>
    <w:rsid w:val="001F2D89"/>
    <w:rsid w:val="001F7846"/>
    <w:rsid w:val="002049F9"/>
    <w:rsid w:val="00221F73"/>
    <w:rsid w:val="0025149B"/>
    <w:rsid w:val="002559D3"/>
    <w:rsid w:val="00293116"/>
    <w:rsid w:val="002A3AE7"/>
    <w:rsid w:val="002B2F01"/>
    <w:rsid w:val="002B37EA"/>
    <w:rsid w:val="002C5DFE"/>
    <w:rsid w:val="002F41FE"/>
    <w:rsid w:val="00300151"/>
    <w:rsid w:val="00305166"/>
    <w:rsid w:val="003106D4"/>
    <w:rsid w:val="003160BF"/>
    <w:rsid w:val="00327E30"/>
    <w:rsid w:val="0034437A"/>
    <w:rsid w:val="00354C32"/>
    <w:rsid w:val="003614D2"/>
    <w:rsid w:val="003879B8"/>
    <w:rsid w:val="00392B44"/>
    <w:rsid w:val="003F7318"/>
    <w:rsid w:val="00403EBD"/>
    <w:rsid w:val="004176F3"/>
    <w:rsid w:val="004342A9"/>
    <w:rsid w:val="00440258"/>
    <w:rsid w:val="00444FBF"/>
    <w:rsid w:val="004758C6"/>
    <w:rsid w:val="00481980"/>
    <w:rsid w:val="00484F1B"/>
    <w:rsid w:val="00492553"/>
    <w:rsid w:val="004A6F74"/>
    <w:rsid w:val="004B5D51"/>
    <w:rsid w:val="004E0E34"/>
    <w:rsid w:val="0050128C"/>
    <w:rsid w:val="005045C9"/>
    <w:rsid w:val="00512120"/>
    <w:rsid w:val="00522718"/>
    <w:rsid w:val="00542115"/>
    <w:rsid w:val="00567B2D"/>
    <w:rsid w:val="00571068"/>
    <w:rsid w:val="005C7EC2"/>
    <w:rsid w:val="005E71BF"/>
    <w:rsid w:val="0063684E"/>
    <w:rsid w:val="006673A2"/>
    <w:rsid w:val="00692EF8"/>
    <w:rsid w:val="00695CD4"/>
    <w:rsid w:val="006A2DE5"/>
    <w:rsid w:val="006B6785"/>
    <w:rsid w:val="006F014D"/>
    <w:rsid w:val="00701A51"/>
    <w:rsid w:val="007123EE"/>
    <w:rsid w:val="0072798B"/>
    <w:rsid w:val="007422E2"/>
    <w:rsid w:val="00746584"/>
    <w:rsid w:val="00746CB0"/>
    <w:rsid w:val="007B43A1"/>
    <w:rsid w:val="007E69F0"/>
    <w:rsid w:val="0086326D"/>
    <w:rsid w:val="008A19AF"/>
    <w:rsid w:val="008B4D2B"/>
    <w:rsid w:val="008B6418"/>
    <w:rsid w:val="008C1766"/>
    <w:rsid w:val="008C7692"/>
    <w:rsid w:val="008D38DC"/>
    <w:rsid w:val="008F3792"/>
    <w:rsid w:val="00907BA7"/>
    <w:rsid w:val="00963AE5"/>
    <w:rsid w:val="00971795"/>
    <w:rsid w:val="00980364"/>
    <w:rsid w:val="009A1472"/>
    <w:rsid w:val="009A3F67"/>
    <w:rsid w:val="009A55AF"/>
    <w:rsid w:val="009D0F50"/>
    <w:rsid w:val="009D1968"/>
    <w:rsid w:val="00A06D8D"/>
    <w:rsid w:val="00A16D04"/>
    <w:rsid w:val="00A25E5B"/>
    <w:rsid w:val="00A47AF1"/>
    <w:rsid w:val="00A5091D"/>
    <w:rsid w:val="00A601D6"/>
    <w:rsid w:val="00A76541"/>
    <w:rsid w:val="00AA3A57"/>
    <w:rsid w:val="00AB0E21"/>
    <w:rsid w:val="00B12278"/>
    <w:rsid w:val="00B179B1"/>
    <w:rsid w:val="00B2630D"/>
    <w:rsid w:val="00B441FE"/>
    <w:rsid w:val="00B5255C"/>
    <w:rsid w:val="00B645F0"/>
    <w:rsid w:val="00BC5A4C"/>
    <w:rsid w:val="00BE312E"/>
    <w:rsid w:val="00BF2567"/>
    <w:rsid w:val="00BF78FF"/>
    <w:rsid w:val="00BF7FE9"/>
    <w:rsid w:val="00C2495B"/>
    <w:rsid w:val="00C3310C"/>
    <w:rsid w:val="00C3551A"/>
    <w:rsid w:val="00C41EDD"/>
    <w:rsid w:val="00C90948"/>
    <w:rsid w:val="00CB5696"/>
    <w:rsid w:val="00CC0DBA"/>
    <w:rsid w:val="00CC6887"/>
    <w:rsid w:val="00CE0709"/>
    <w:rsid w:val="00CE3108"/>
    <w:rsid w:val="00D01812"/>
    <w:rsid w:val="00D3072D"/>
    <w:rsid w:val="00D40D2D"/>
    <w:rsid w:val="00D5402D"/>
    <w:rsid w:val="00DF27AC"/>
    <w:rsid w:val="00DF5F08"/>
    <w:rsid w:val="00E02709"/>
    <w:rsid w:val="00E12A9D"/>
    <w:rsid w:val="00E20058"/>
    <w:rsid w:val="00E32076"/>
    <w:rsid w:val="00E42436"/>
    <w:rsid w:val="00E455A0"/>
    <w:rsid w:val="00E71D9B"/>
    <w:rsid w:val="00E7398D"/>
    <w:rsid w:val="00E775B3"/>
    <w:rsid w:val="00E90C49"/>
    <w:rsid w:val="00E91545"/>
    <w:rsid w:val="00EA0105"/>
    <w:rsid w:val="00EA42DC"/>
    <w:rsid w:val="00EF1889"/>
    <w:rsid w:val="00EF2684"/>
    <w:rsid w:val="00F22802"/>
    <w:rsid w:val="00F32F25"/>
    <w:rsid w:val="00F34CA0"/>
    <w:rsid w:val="00F62B84"/>
    <w:rsid w:val="00F72162"/>
    <w:rsid w:val="00F91CD8"/>
    <w:rsid w:val="00F969E0"/>
    <w:rsid w:val="00FC6C87"/>
    <w:rsid w:val="00FD4497"/>
    <w:rsid w:val="00FD498C"/>
    <w:rsid w:val="00FE15DA"/>
    <w:rsid w:val="00FE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15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91545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91545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91545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5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465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465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465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7465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FE15DA"/>
    <w:pPr>
      <w:jc w:val="both"/>
    </w:pPr>
    <w:rPr>
      <w:sz w:val="28"/>
    </w:rPr>
  </w:style>
  <w:style w:type="paragraph" w:customStyle="1" w:styleId="a4">
    <w:name w:val="Знак Знак Знак Знак"/>
    <w:basedOn w:val="a"/>
    <w:rsid w:val="00FE15DA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5012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E3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3F7318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3F7318"/>
    <w:rPr>
      <w:sz w:val="24"/>
      <w:szCs w:val="24"/>
    </w:rPr>
  </w:style>
  <w:style w:type="paragraph" w:styleId="a9">
    <w:name w:val="Normal (Web)"/>
    <w:basedOn w:val="a"/>
    <w:uiPriority w:val="99"/>
    <w:unhideWhenUsed/>
    <w:rsid w:val="005C7EC2"/>
    <w:pPr>
      <w:spacing w:before="100" w:beforeAutospacing="1" w:after="100" w:afterAutospacing="1"/>
    </w:pPr>
  </w:style>
  <w:style w:type="character" w:customStyle="1" w:styleId="FontStyle25">
    <w:name w:val="Font Style25"/>
    <w:rsid w:val="00542115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E91545"/>
    <w:rPr>
      <w:rFonts w:ascii="Book Antiqua" w:hAnsi="Book Antiqua" w:cs="Book Antiqua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E91545"/>
    <w:rPr>
      <w:rFonts w:eastAsia="PMingLiU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E91545"/>
    <w:rPr>
      <w:b/>
      <w:bCs/>
      <w:sz w:val="24"/>
      <w:szCs w:val="24"/>
    </w:rPr>
  </w:style>
  <w:style w:type="paragraph" w:styleId="aa">
    <w:name w:val="header"/>
    <w:basedOn w:val="a"/>
    <w:link w:val="ab"/>
    <w:uiPriority w:val="99"/>
    <w:rsid w:val="001E14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14C0"/>
    <w:rPr>
      <w:sz w:val="24"/>
      <w:szCs w:val="24"/>
    </w:rPr>
  </w:style>
  <w:style w:type="paragraph" w:styleId="ac">
    <w:name w:val="footer"/>
    <w:basedOn w:val="a"/>
    <w:link w:val="ad"/>
    <w:rsid w:val="001E14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E14C0"/>
    <w:rPr>
      <w:sz w:val="24"/>
      <w:szCs w:val="24"/>
    </w:rPr>
  </w:style>
  <w:style w:type="paragraph" w:styleId="ae">
    <w:name w:val="No Spacing"/>
    <w:link w:val="af"/>
    <w:uiPriority w:val="1"/>
    <w:qFormat/>
    <w:rsid w:val="00F91CD8"/>
  </w:style>
  <w:style w:type="character" w:styleId="af0">
    <w:name w:val="Hyperlink"/>
    <w:basedOn w:val="a0"/>
    <w:uiPriority w:val="99"/>
    <w:unhideWhenUsed/>
    <w:rsid w:val="00F91CD8"/>
    <w:rPr>
      <w:color w:val="0000FF" w:themeColor="hyperlink"/>
      <w:u w:val="single"/>
    </w:rPr>
  </w:style>
  <w:style w:type="character" w:customStyle="1" w:styleId="2">
    <w:name w:val="Основной текст (2)"/>
    <w:rsid w:val="00F91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">
    <w:name w:val="Без интервала Знак"/>
    <w:link w:val="ae"/>
    <w:uiPriority w:val="1"/>
    <w:locked/>
    <w:rsid w:val="00DF27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15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91545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91545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91545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FE15DA"/>
    <w:pPr>
      <w:jc w:val="both"/>
    </w:pPr>
    <w:rPr>
      <w:sz w:val="28"/>
    </w:rPr>
  </w:style>
  <w:style w:type="paragraph" w:customStyle="1" w:styleId="a4">
    <w:name w:val="Знак Знак Знак Знак"/>
    <w:basedOn w:val="a"/>
    <w:rsid w:val="00FE15DA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50128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E3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3F7318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link w:val="a7"/>
    <w:rsid w:val="003F7318"/>
    <w:rPr>
      <w:sz w:val="24"/>
      <w:szCs w:val="24"/>
    </w:rPr>
  </w:style>
  <w:style w:type="paragraph" w:styleId="a9">
    <w:name w:val="Normal (Web)"/>
    <w:basedOn w:val="a"/>
    <w:uiPriority w:val="99"/>
    <w:unhideWhenUsed/>
    <w:rsid w:val="005C7EC2"/>
    <w:pPr>
      <w:spacing w:before="100" w:beforeAutospacing="1" w:after="100" w:afterAutospacing="1"/>
    </w:pPr>
  </w:style>
  <w:style w:type="character" w:customStyle="1" w:styleId="FontStyle25">
    <w:name w:val="Font Style25"/>
    <w:rsid w:val="00542115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E91545"/>
    <w:rPr>
      <w:rFonts w:ascii="Book Antiqua" w:hAnsi="Book Antiqua" w:cs="Book Antiqua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E91545"/>
    <w:rPr>
      <w:rFonts w:eastAsia="PMingLiU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E91545"/>
    <w:rPr>
      <w:b/>
      <w:bCs/>
      <w:sz w:val="24"/>
      <w:szCs w:val="24"/>
    </w:rPr>
  </w:style>
  <w:style w:type="paragraph" w:styleId="aa">
    <w:name w:val="header"/>
    <w:basedOn w:val="a"/>
    <w:link w:val="ab"/>
    <w:uiPriority w:val="99"/>
    <w:rsid w:val="001E14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14C0"/>
    <w:rPr>
      <w:sz w:val="24"/>
      <w:szCs w:val="24"/>
    </w:rPr>
  </w:style>
  <w:style w:type="paragraph" w:styleId="ac">
    <w:name w:val="footer"/>
    <w:basedOn w:val="a"/>
    <w:link w:val="ad"/>
    <w:rsid w:val="001E14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E14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4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cha31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ablonovskoe-r31.gosweb.gosuslugi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ТЫНДИНСКАЯ ГОРОДСКАЯ ДУМА</vt:lpstr>
    </vt:vector>
  </TitlesOfParts>
  <Company>SPecialiST RePack</Company>
  <LinksUpToDate>false</LinksUpToDate>
  <CharactersWithSpaces>6575</CharactersWithSpaces>
  <SharedDoc>false</SharedDoc>
  <HLinks>
    <vt:vector size="24" baseType="variant">
      <vt:variant>
        <vt:i4>1245278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consultantplus://offline/ref=3ABFC10445E6CF16C5B4447AA960E00AB582A2B8FC38CB5C46ABDCD46Cn0gEF</vt:lpwstr>
      </vt:variant>
      <vt:variant>
        <vt:lpwstr/>
      </vt:variant>
      <vt:variant>
        <vt:i4>1245199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consultantplus://offline/ref=3ABFC10445E6CF16C5B4447AA960E00AB582A3BEF23DCB5C46ABDCD46Cn0gEF</vt:lpwstr>
      </vt:variant>
      <vt:variant>
        <vt:lpwstr/>
      </vt:variant>
      <vt:variant>
        <vt:i4>1245273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consultantplus://offline/ref=3ABFC10445E6CF16C5B4447AA960E00AB583AFBDF33FCB5C46ABDCD46Cn0gEF</vt:lpwstr>
      </vt:variant>
      <vt:variant>
        <vt:lpwstr/>
      </vt:variant>
      <vt:variant>
        <vt:i4>7143523</vt:i4>
      </vt:variant>
      <vt:variant>
        <vt:i4>0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ТЫНДИНСКАЯ ГОРОДСКАЯ ДУМА</dc:title>
  <dc:creator>ConsultantPlus</dc:creator>
  <cp:lastModifiedBy>АДМИН</cp:lastModifiedBy>
  <cp:revision>16</cp:revision>
  <cp:lastPrinted>2024-09-30T07:24:00Z</cp:lastPrinted>
  <dcterms:created xsi:type="dcterms:W3CDTF">2024-07-09T12:56:00Z</dcterms:created>
  <dcterms:modified xsi:type="dcterms:W3CDTF">2024-10-02T12:14:00Z</dcterms:modified>
</cp:coreProperties>
</file>