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7E" w:rsidRPr="009351CD" w:rsidRDefault="009351CD" w:rsidP="009351CD">
      <w:pPr>
        <w:pStyle w:val="3"/>
        <w:rPr>
          <w:b w:val="0"/>
        </w:rPr>
      </w:pPr>
      <w:r>
        <w:t xml:space="preserve">                                        </w:t>
      </w:r>
      <w:r w:rsidR="003B1E7E" w:rsidRPr="009351CD">
        <w:rPr>
          <w:b w:val="0"/>
        </w:rPr>
        <w:t>РОССИЙСКАЯ  ФЕДЕРАЦИЯ</w:t>
      </w:r>
    </w:p>
    <w:p w:rsidR="003B1E7E" w:rsidRPr="002B359D" w:rsidRDefault="003B1E7E" w:rsidP="003B1E7E">
      <w:pPr>
        <w:shd w:val="clear" w:color="auto" w:fill="FFFFFF"/>
        <w:jc w:val="center"/>
        <w:rPr>
          <w:sz w:val="28"/>
          <w:szCs w:val="28"/>
        </w:rPr>
      </w:pPr>
      <w:r w:rsidRPr="002B359D">
        <w:rPr>
          <w:sz w:val="28"/>
          <w:szCs w:val="28"/>
        </w:rPr>
        <w:t>БЕЛГОРОДСКАЯ  ОБЛАСТЬ</w:t>
      </w:r>
    </w:p>
    <w:p w:rsidR="003B1E7E" w:rsidRPr="002B359D" w:rsidRDefault="003B1E7E" w:rsidP="003B1E7E">
      <w:pPr>
        <w:shd w:val="clear" w:color="auto" w:fill="FFFFFF"/>
        <w:jc w:val="center"/>
        <w:rPr>
          <w:sz w:val="28"/>
          <w:szCs w:val="28"/>
        </w:rPr>
      </w:pPr>
      <w:r w:rsidRPr="002B359D">
        <w:rPr>
          <w:sz w:val="28"/>
          <w:szCs w:val="28"/>
        </w:rPr>
        <w:t>МУНИЦИПАЛЬНЫЙ РАЙОН «КОРОЧАНСКИЙ РАЙОН»</w:t>
      </w:r>
    </w:p>
    <w:p w:rsidR="003B1E7E" w:rsidRPr="002B359D" w:rsidRDefault="003B1E7E" w:rsidP="003B1E7E">
      <w:pPr>
        <w:shd w:val="clear" w:color="auto" w:fill="FFFFFF"/>
        <w:jc w:val="center"/>
        <w:rPr>
          <w:sz w:val="28"/>
          <w:szCs w:val="28"/>
        </w:rPr>
      </w:pPr>
    </w:p>
    <w:p w:rsidR="003B1E7E" w:rsidRPr="002B359D" w:rsidRDefault="003B1E7E" w:rsidP="003B1E7E">
      <w:pPr>
        <w:jc w:val="center"/>
        <w:rPr>
          <w:sz w:val="28"/>
          <w:szCs w:val="28"/>
        </w:rPr>
      </w:pPr>
      <w:r w:rsidRPr="002B359D">
        <w:rPr>
          <w:sz w:val="28"/>
          <w:szCs w:val="28"/>
        </w:rPr>
        <w:t xml:space="preserve">ЗЕМСКОЕ СОБРАНИЕ </w:t>
      </w:r>
    </w:p>
    <w:p w:rsidR="003B1E7E" w:rsidRPr="002B359D" w:rsidRDefault="003B1E7E" w:rsidP="003B1E7E">
      <w:pPr>
        <w:jc w:val="center"/>
        <w:rPr>
          <w:sz w:val="28"/>
          <w:szCs w:val="28"/>
        </w:rPr>
      </w:pPr>
      <w:r w:rsidRPr="002B359D">
        <w:rPr>
          <w:sz w:val="28"/>
          <w:szCs w:val="28"/>
        </w:rPr>
        <w:t xml:space="preserve">АФАНАСОВСКОГО СЕЛЬСКОГО ПОСЕЛЕНИЯ </w:t>
      </w:r>
    </w:p>
    <w:p w:rsidR="003B1E7E" w:rsidRPr="002B359D" w:rsidRDefault="003B1E7E" w:rsidP="003B1E7E">
      <w:pPr>
        <w:jc w:val="center"/>
        <w:rPr>
          <w:sz w:val="28"/>
          <w:szCs w:val="28"/>
        </w:rPr>
      </w:pPr>
    </w:p>
    <w:p w:rsidR="003B1E7E" w:rsidRPr="002B359D" w:rsidRDefault="003B1E7E" w:rsidP="003B1E7E">
      <w:pPr>
        <w:jc w:val="center"/>
        <w:rPr>
          <w:b/>
          <w:sz w:val="28"/>
          <w:szCs w:val="28"/>
        </w:rPr>
      </w:pPr>
      <w:r w:rsidRPr="002B359D">
        <w:rPr>
          <w:b/>
          <w:sz w:val="28"/>
          <w:szCs w:val="28"/>
        </w:rPr>
        <w:t>РЕШЕНИЕ</w:t>
      </w:r>
    </w:p>
    <w:p w:rsidR="003B1E7E" w:rsidRPr="002B359D" w:rsidRDefault="003B1E7E" w:rsidP="003B1E7E">
      <w:pPr>
        <w:outlineLvl w:val="0"/>
        <w:rPr>
          <w:b/>
        </w:rPr>
      </w:pPr>
    </w:p>
    <w:p w:rsidR="003B1E7E" w:rsidRDefault="000C3580" w:rsidP="003B1E7E">
      <w:pPr>
        <w:rPr>
          <w:b/>
          <w:sz w:val="28"/>
          <w:szCs w:val="28"/>
        </w:rPr>
      </w:pPr>
      <w:r>
        <w:rPr>
          <w:sz w:val="28"/>
          <w:szCs w:val="28"/>
        </w:rPr>
        <w:t>23 июня 2025</w:t>
      </w:r>
      <w:r w:rsidR="003B1E7E">
        <w:rPr>
          <w:sz w:val="28"/>
          <w:szCs w:val="28"/>
        </w:rPr>
        <w:t xml:space="preserve"> </w:t>
      </w:r>
      <w:r w:rsidR="003B1E7E" w:rsidRPr="002B359D">
        <w:rPr>
          <w:sz w:val="28"/>
          <w:szCs w:val="28"/>
        </w:rPr>
        <w:t>года                                                                                      №</w:t>
      </w:r>
      <w:r w:rsidR="003B1E7E">
        <w:rPr>
          <w:sz w:val="28"/>
          <w:szCs w:val="28"/>
        </w:rPr>
        <w:t xml:space="preserve"> </w:t>
      </w:r>
      <w:r>
        <w:rPr>
          <w:sz w:val="28"/>
          <w:szCs w:val="28"/>
        </w:rPr>
        <w:t>123</w:t>
      </w: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3B1E7E" w:rsidRDefault="003B1E7E" w:rsidP="008E1A42">
      <w:pPr>
        <w:rPr>
          <w:b/>
          <w:color w:val="000000"/>
          <w:spacing w:val="15"/>
          <w:sz w:val="28"/>
          <w:szCs w:val="28"/>
        </w:rPr>
      </w:pPr>
    </w:p>
    <w:p w:rsidR="00753BD0" w:rsidRDefault="00753BD0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bookmarkStart w:id="0" w:name="_GoBack"/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3B1E7E"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«Корочанский</w:t>
      </w:r>
      <w:r w:rsidR="003B1E7E">
        <w:rPr>
          <w:b/>
          <w:sz w:val="28"/>
          <w:szCs w:val="28"/>
        </w:rPr>
        <w:t xml:space="preserve"> район» Белгородской области от 18 ноября 2022 года № 253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bookmarkEnd w:id="0"/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proofErr w:type="spellStart"/>
      <w:r w:rsidR="003B1E7E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 w:rsidR="003B1E7E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BA2F3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 w:rsidR="003B1E7E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3B1E7E">
        <w:rPr>
          <w:sz w:val="28"/>
          <w:szCs w:val="28"/>
        </w:rPr>
        <w:t>18 ноября 2022 года  № 253</w:t>
      </w:r>
      <w:r>
        <w:rPr>
          <w:sz w:val="28"/>
          <w:szCs w:val="28"/>
        </w:rPr>
        <w:t xml:space="preserve"> «Об установлении земельного налога»</w:t>
      </w:r>
    </w:p>
    <w:p w:rsidR="00BA2F38" w:rsidRDefault="00BA2F38" w:rsidP="00BA2F38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753BD0" w:rsidRPr="0006103B" w:rsidRDefault="00753BD0" w:rsidP="00753BD0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>
        <w:rPr>
          <w:iCs/>
          <w:sz w:val="28"/>
          <w:szCs w:val="28"/>
        </w:rPr>
        <w:t>»</w:t>
      </w:r>
    </w:p>
    <w:p w:rsidR="00753BD0" w:rsidRPr="00E47CAB" w:rsidRDefault="00753BD0" w:rsidP="00753BD0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E47CAB">
        <w:rPr>
          <w:iCs/>
          <w:sz w:val="28"/>
          <w:szCs w:val="28"/>
        </w:rPr>
        <w:t xml:space="preserve"> пункт 5 решения дополнить подпунктом 5.2. следующего содержания:</w:t>
      </w:r>
    </w:p>
    <w:p w:rsidR="00753BD0" w:rsidRDefault="00753BD0" w:rsidP="00753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«5.2.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753BD0" w:rsidRDefault="00753BD0" w:rsidP="00753BD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753BD0" w:rsidRDefault="00753BD0" w:rsidP="00753BD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53BD0" w:rsidRDefault="00753BD0" w:rsidP="00753BD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53BD0" w:rsidRDefault="00753BD0" w:rsidP="00753BD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53BD0" w:rsidRDefault="00753BD0" w:rsidP="00753BD0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53BD0" w:rsidRDefault="00753BD0" w:rsidP="00753BD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подпунктом, утверждаются главой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поселения, и направляется в адрес Управления Федеральной налоговой службы по Белгородской области не позднее 1 февраля 2026 года</w:t>
      </w:r>
      <w:proofErr w:type="gramStart"/>
      <w:r>
        <w:rPr>
          <w:sz w:val="28"/>
          <w:szCs w:val="28"/>
        </w:rPr>
        <w:t>.»</w:t>
      </w:r>
      <w:proofErr w:type="gramEnd"/>
    </w:p>
    <w:p w:rsidR="00BA2F38" w:rsidRPr="003B1E7E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</w:t>
      </w:r>
      <w:r w:rsidR="003B1E7E">
        <w:rPr>
          <w:color w:val="000000"/>
          <w:sz w:val="28"/>
          <w:szCs w:val="28"/>
          <w:shd w:val="clear" w:color="auto" w:fill="FFFFFF"/>
        </w:rPr>
        <w:t>р</w:t>
      </w:r>
      <w:r w:rsidR="003B1E7E" w:rsidRPr="004744EA">
        <w:rPr>
          <w:color w:val="000000"/>
          <w:sz w:val="28"/>
          <w:szCs w:val="28"/>
          <w:shd w:val="clear" w:color="auto" w:fill="FFFFFF"/>
        </w:rPr>
        <w:t xml:space="preserve">азместить на официальном сайте органов местного самоуправления </w:t>
      </w:r>
      <w:proofErr w:type="spellStart"/>
      <w:r w:rsidR="003B1E7E" w:rsidRPr="004744EA">
        <w:rPr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 w:rsidR="003B1E7E" w:rsidRPr="004744EA">
        <w:rPr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="003B1E7E" w:rsidRPr="004744EA">
        <w:rPr>
          <w:color w:val="000000"/>
          <w:sz w:val="28"/>
          <w:szCs w:val="28"/>
          <w:shd w:val="clear" w:color="auto" w:fill="FFFFFF"/>
        </w:rPr>
        <w:t>Корочанский</w:t>
      </w:r>
      <w:proofErr w:type="spellEnd"/>
      <w:r w:rsidR="003B1E7E" w:rsidRPr="004744EA">
        <w:rPr>
          <w:color w:val="000000"/>
          <w:sz w:val="28"/>
          <w:szCs w:val="28"/>
          <w:shd w:val="clear" w:color="auto" w:fill="FFFFFF"/>
        </w:rPr>
        <w:t xml:space="preserve"> район» </w:t>
      </w:r>
      <w:r w:rsidR="003B1E7E" w:rsidRPr="004744EA">
        <w:rPr>
          <w:sz w:val="28"/>
          <w:szCs w:val="28"/>
        </w:rPr>
        <w:t xml:space="preserve">Белгородской области в информационно-телекоммуникационной сети «Интернет» </w:t>
      </w:r>
      <w:hyperlink r:id="rId9" w:history="1">
        <w:r w:rsidR="003B1E7E" w:rsidRPr="003B1E7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="003B1E7E" w:rsidRPr="003B1E7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afanaso</w:t>
        </w:r>
        <w:proofErr w:type="spellEnd"/>
        <w:r w:rsidR="003B1E7E" w:rsidRPr="003B1E7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vskoe-r31.gosweb.gosuslugi.ru</w:t>
        </w:r>
      </w:hyperlink>
      <w:r w:rsidR="003B1E7E" w:rsidRPr="003B1E7E">
        <w:rPr>
          <w:sz w:val="28"/>
          <w:szCs w:val="28"/>
        </w:rPr>
        <w:t>.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799"/>
      </w:tblGrid>
      <w:tr w:rsidR="00472C5B" w:rsidTr="00B54BBF">
        <w:tc>
          <w:tcPr>
            <w:tcW w:w="3936" w:type="dxa"/>
          </w:tcPr>
          <w:p w:rsidR="00472C5B" w:rsidRDefault="00472C5B" w:rsidP="00B54BBF">
            <w:pPr>
              <w:tabs>
                <w:tab w:val="right" w:pos="9923"/>
              </w:tabs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72C5B" w:rsidRDefault="00472C5B" w:rsidP="00B54BBF">
            <w:pPr>
              <w:tabs>
                <w:tab w:val="right" w:pos="9923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Афанасовского</w:t>
            </w:r>
            <w:proofErr w:type="spellEnd"/>
          </w:p>
          <w:p w:rsidR="00472C5B" w:rsidRDefault="00472C5B" w:rsidP="00B54BBF">
            <w:pPr>
              <w:tabs>
                <w:tab w:val="right" w:pos="9923"/>
              </w:tabs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</w:t>
            </w:r>
          </w:p>
        </w:tc>
        <w:tc>
          <w:tcPr>
            <w:tcW w:w="2835" w:type="dxa"/>
            <w:hideMark/>
          </w:tcPr>
          <w:p w:rsidR="00472C5B" w:rsidRDefault="00472C5B" w:rsidP="00B54BBF">
            <w:pPr>
              <w:tabs>
                <w:tab w:val="right" w:pos="9923"/>
              </w:tabs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E13C9D9" wp14:editId="583384A3">
                  <wp:extent cx="1049655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51" t="24733" r="52182" b="64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72C5B" w:rsidRDefault="00472C5B" w:rsidP="00B54BBF">
            <w:pPr>
              <w:tabs>
                <w:tab w:val="right" w:pos="9923"/>
              </w:tabs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72C5B" w:rsidRDefault="00472C5B" w:rsidP="00B54BBF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А.А.Девкин</w:t>
            </w:r>
            <w:proofErr w:type="spellEnd"/>
          </w:p>
          <w:p w:rsidR="00472C5B" w:rsidRDefault="00472C5B" w:rsidP="00B54BBF">
            <w:pPr>
              <w:tabs>
                <w:tab w:val="right" w:pos="9923"/>
              </w:tabs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A2F38" w:rsidRPr="003B1E7E" w:rsidRDefault="00BA2F38" w:rsidP="00BA2F38">
      <w:pPr>
        <w:spacing w:line="264" w:lineRule="auto"/>
        <w:ind w:firstLine="708"/>
        <w:jc w:val="both"/>
        <w:rPr>
          <w:b/>
          <w:sz w:val="28"/>
          <w:szCs w:val="28"/>
        </w:rPr>
      </w:pPr>
    </w:p>
    <w:sectPr w:rsidR="00BA2F38" w:rsidRPr="003B1E7E" w:rsidSect="00BA12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57" w:rsidRDefault="00E17557" w:rsidP="00BA12E1">
      <w:r>
        <w:separator/>
      </w:r>
    </w:p>
  </w:endnote>
  <w:endnote w:type="continuationSeparator" w:id="0">
    <w:p w:rsidR="00E17557" w:rsidRDefault="00E17557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57" w:rsidRDefault="00E17557" w:rsidP="00BA12E1">
      <w:r>
        <w:separator/>
      </w:r>
    </w:p>
  </w:footnote>
  <w:footnote w:type="continuationSeparator" w:id="0">
    <w:p w:rsidR="00E17557" w:rsidRDefault="00E17557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84925"/>
    <w:rsid w:val="00092126"/>
    <w:rsid w:val="000973C3"/>
    <w:rsid w:val="000A2313"/>
    <w:rsid w:val="000C3580"/>
    <w:rsid w:val="000C3CED"/>
    <w:rsid w:val="0010095D"/>
    <w:rsid w:val="0010266B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3B1E7E"/>
    <w:rsid w:val="004022A1"/>
    <w:rsid w:val="004165D5"/>
    <w:rsid w:val="004206DE"/>
    <w:rsid w:val="00450B0B"/>
    <w:rsid w:val="00472C5B"/>
    <w:rsid w:val="004B4116"/>
    <w:rsid w:val="00506863"/>
    <w:rsid w:val="00512689"/>
    <w:rsid w:val="00531668"/>
    <w:rsid w:val="00570498"/>
    <w:rsid w:val="0059405B"/>
    <w:rsid w:val="005B36FD"/>
    <w:rsid w:val="005C6D87"/>
    <w:rsid w:val="0060269B"/>
    <w:rsid w:val="00613E78"/>
    <w:rsid w:val="006C36FF"/>
    <w:rsid w:val="006F2A1C"/>
    <w:rsid w:val="006F7C50"/>
    <w:rsid w:val="00753BD0"/>
    <w:rsid w:val="00781D63"/>
    <w:rsid w:val="00786F07"/>
    <w:rsid w:val="007D2E35"/>
    <w:rsid w:val="00836E53"/>
    <w:rsid w:val="00892147"/>
    <w:rsid w:val="008A63D4"/>
    <w:rsid w:val="008C1305"/>
    <w:rsid w:val="008E1A42"/>
    <w:rsid w:val="009075B8"/>
    <w:rsid w:val="009351CD"/>
    <w:rsid w:val="00986AA5"/>
    <w:rsid w:val="009B103C"/>
    <w:rsid w:val="009D546C"/>
    <w:rsid w:val="009F2185"/>
    <w:rsid w:val="00A45210"/>
    <w:rsid w:val="00AB1E98"/>
    <w:rsid w:val="00AC77CE"/>
    <w:rsid w:val="00AD3B43"/>
    <w:rsid w:val="00AD76A1"/>
    <w:rsid w:val="00B05435"/>
    <w:rsid w:val="00B11EC0"/>
    <w:rsid w:val="00B44DBF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E17557"/>
    <w:rsid w:val="00E20163"/>
    <w:rsid w:val="00E34BCA"/>
    <w:rsid w:val="00E40279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53BD0"/>
    <w:pPr>
      <w:ind w:left="720"/>
      <w:contextualSpacing/>
    </w:pPr>
  </w:style>
  <w:style w:type="table" w:styleId="ad">
    <w:name w:val="Table Grid"/>
    <w:basedOn w:val="a1"/>
    <w:uiPriority w:val="59"/>
    <w:rsid w:val="0047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53BD0"/>
    <w:pPr>
      <w:ind w:left="720"/>
      <w:contextualSpacing/>
    </w:pPr>
  </w:style>
  <w:style w:type="table" w:styleId="ad">
    <w:name w:val="Table Grid"/>
    <w:basedOn w:val="a1"/>
    <w:uiPriority w:val="59"/>
    <w:rsid w:val="0047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afanas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FD7A-8A86-4D96-AF39-4013541E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24</cp:revision>
  <cp:lastPrinted>2025-06-06T08:26:00Z</cp:lastPrinted>
  <dcterms:created xsi:type="dcterms:W3CDTF">2025-05-23T08:28:00Z</dcterms:created>
  <dcterms:modified xsi:type="dcterms:W3CDTF">2025-06-24T08:25:00Z</dcterms:modified>
</cp:coreProperties>
</file>