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1" w:rsidRDefault="00662511" w:rsidP="001D5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62511" w:rsidRDefault="00662511" w:rsidP="006847E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62511" w:rsidRDefault="00662511" w:rsidP="006847E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662511" w:rsidRDefault="00662511" w:rsidP="006847E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662511" w:rsidRDefault="00662511" w:rsidP="001D56A0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 О С Т А Н О В Л Е Н И Е</w:t>
      </w:r>
    </w:p>
    <w:p w:rsidR="00662511" w:rsidRDefault="00662511" w:rsidP="001D56A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662511" w:rsidRDefault="00662511" w:rsidP="001D56A0">
      <w:pPr>
        <w:jc w:val="center"/>
        <w:rPr>
          <w:b/>
          <w:bCs/>
          <w:sz w:val="4"/>
          <w:szCs w:val="4"/>
        </w:rPr>
      </w:pPr>
    </w:p>
    <w:p w:rsidR="00662511" w:rsidRDefault="00662511" w:rsidP="001D56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 декабря 2021 года                                                                                                                                       № 43</w:t>
      </w:r>
    </w:p>
    <w:p w:rsidR="00662511" w:rsidRDefault="00662511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662511" w:rsidRPr="00627B4D" w:rsidRDefault="00662511" w:rsidP="001D56A0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627B4D">
        <w:rPr>
          <w:rFonts w:ascii="Times New Roman" w:hAnsi="Times New Roman"/>
          <w:b/>
          <w:sz w:val="28"/>
          <w:szCs w:val="28"/>
        </w:rPr>
        <w:t>Об утверждении Правил формирования, ведения и обязательного опубликования перечня имущества, находящегося в муниципальной собственности Афанасовского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662511" w:rsidRDefault="00662511" w:rsidP="001D5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662511" w:rsidRDefault="00662511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ст. 14.1 Федерального закона от 24.07.2007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Уставом сельского поселения администрация Афанасовского сельского поселения п о с т а н о в л я е т:</w:t>
      </w:r>
    </w:p>
    <w:p w:rsidR="00662511" w:rsidRDefault="00662511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«Правила формирования, ведения и обязательного опубликования перечня имущества, находящегося в муниципальной собственности Афанасовского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доход»» (прилагаются).</w:t>
      </w:r>
    </w:p>
    <w:p w:rsidR="00662511" w:rsidRPr="001D56A0" w:rsidRDefault="00662511" w:rsidP="001D56A0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6A0">
        <w:rPr>
          <w:rFonts w:ascii="Times New Roman" w:hAnsi="Times New Roman"/>
          <w:sz w:val="28"/>
          <w:szCs w:val="28"/>
        </w:rPr>
        <w:t>2.Обнародовать данное постановление в общедоступных местах: на информационных стендах, в администрации Афанасовского сельского поселения, Афанасовской сельской модельной библиотеке, Афанасовском сельском Доме культуры, МБОУ «Афанасовская СОШ»,</w:t>
      </w:r>
      <w:r w:rsidRPr="001D56A0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1D56A0">
        <w:rPr>
          <w:rFonts w:ascii="Times New Roman" w:hAnsi="Times New Roman"/>
          <w:sz w:val="28"/>
          <w:szCs w:val="28"/>
        </w:rPr>
        <w:t xml:space="preserve">на официальном </w:t>
      </w:r>
      <w:r w:rsidRPr="001D56A0">
        <w:rPr>
          <w:rFonts w:ascii="Times New Roman" w:hAnsi="Times New Roman"/>
          <w:sz w:val="28"/>
          <w:szCs w:val="28"/>
          <w:lang w:val="en-US"/>
        </w:rPr>
        <w:t>web</w:t>
      </w:r>
      <w:r w:rsidRPr="001D56A0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1D56A0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1D56A0">
          <w:rPr>
            <w:rFonts w:ascii="Times New Roman" w:hAnsi="Times New Roman"/>
            <w:sz w:val="28"/>
            <w:szCs w:val="28"/>
          </w:rPr>
          <w:t>://</w:t>
        </w:r>
        <w:r w:rsidRPr="001D56A0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1D56A0">
          <w:rPr>
            <w:rFonts w:ascii="Times New Roman" w:hAnsi="Times New Roman"/>
            <w:sz w:val="28"/>
            <w:szCs w:val="28"/>
          </w:rPr>
          <w:t>.</w:t>
        </w:r>
        <w:r w:rsidRPr="001D56A0">
          <w:rPr>
            <w:rFonts w:ascii="Times New Roman" w:hAnsi="Times New Roman"/>
            <w:sz w:val="28"/>
            <w:szCs w:val="28"/>
            <w:lang w:val="en-US"/>
          </w:rPr>
          <w:t>korocha</w:t>
        </w:r>
        <w:r w:rsidRPr="001D56A0">
          <w:rPr>
            <w:rFonts w:ascii="Times New Roman" w:hAnsi="Times New Roman"/>
            <w:sz w:val="28"/>
            <w:szCs w:val="28"/>
          </w:rPr>
          <w:t>.</w:t>
        </w:r>
        <w:r w:rsidRPr="001D56A0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/</w:t>
      </w:r>
      <w:r w:rsidRPr="001D56A0">
        <w:rPr>
          <w:rFonts w:ascii="Times New Roman" w:hAnsi="Times New Roman"/>
          <w:sz w:val="28"/>
          <w:szCs w:val="28"/>
        </w:rPr>
        <w:t>.</w:t>
      </w:r>
    </w:p>
    <w:p w:rsidR="00662511" w:rsidRDefault="00662511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662511" w:rsidRPr="001D56A0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662511" w:rsidRDefault="00662511" w:rsidP="001D56A0">
      <w:pPr>
        <w:spacing w:after="0" w:line="240" w:lineRule="auto"/>
        <w:ind w:left="4248" w:hanging="2628"/>
        <w:rPr>
          <w:b/>
          <w:color w:val="333333"/>
          <w:szCs w:val="28"/>
        </w:rPr>
      </w:pPr>
    </w:p>
    <w:p w:rsidR="00662511" w:rsidRDefault="00662511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511" w:rsidRPr="001D56A0" w:rsidRDefault="00662511" w:rsidP="001D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6A0">
        <w:rPr>
          <w:rFonts w:ascii="Times New Roman" w:hAnsi="Times New Roman"/>
          <w:b/>
          <w:sz w:val="28"/>
          <w:szCs w:val="28"/>
        </w:rPr>
        <w:t>Глава администрации Афанасовского</w:t>
      </w:r>
    </w:p>
    <w:p w:rsidR="00662511" w:rsidRPr="001D56A0" w:rsidRDefault="00662511" w:rsidP="001D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6A0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     Д.С.Ткачёв</w:t>
      </w: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6847E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662511" w:rsidRDefault="00662511" w:rsidP="006847E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662511" w:rsidRPr="00AD4C43" w:rsidRDefault="00662511" w:rsidP="006847E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Утверждено</w:t>
      </w:r>
    </w:p>
    <w:p w:rsidR="00662511" w:rsidRPr="00AD4C43" w:rsidRDefault="00662511" w:rsidP="006847E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постановлением</w:t>
      </w:r>
      <w:r w:rsidRPr="00AD4C43">
        <w:rPr>
          <w:rFonts w:ascii="Times New Roman" w:hAnsi="Times New Roman"/>
          <w:b/>
          <w:sz w:val="28"/>
          <w:szCs w:val="24"/>
        </w:rPr>
        <w:t xml:space="preserve"> администрации</w:t>
      </w:r>
    </w:p>
    <w:p w:rsidR="00662511" w:rsidRPr="00AD4C43" w:rsidRDefault="00662511" w:rsidP="006847E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Афанасовского</w:t>
      </w:r>
      <w:r w:rsidRPr="00AD4C43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662511" w:rsidRDefault="00662511" w:rsidP="00684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4C43">
        <w:rPr>
          <w:rFonts w:ascii="Times New Roman" w:hAnsi="Times New Roman"/>
          <w:b/>
          <w:sz w:val="28"/>
          <w:szCs w:val="24"/>
        </w:rPr>
        <w:t xml:space="preserve"> от </w:t>
      </w:r>
      <w:r>
        <w:rPr>
          <w:rFonts w:ascii="Times New Roman" w:hAnsi="Times New Roman"/>
          <w:b/>
          <w:sz w:val="28"/>
          <w:szCs w:val="24"/>
        </w:rPr>
        <w:t xml:space="preserve">20 декабря </w:t>
      </w:r>
      <w:r w:rsidRPr="00AD4C43">
        <w:rPr>
          <w:rFonts w:ascii="Times New Roman" w:hAnsi="Times New Roman"/>
          <w:b/>
          <w:sz w:val="28"/>
          <w:szCs w:val="24"/>
        </w:rPr>
        <w:t>2021 №</w:t>
      </w:r>
      <w:r>
        <w:rPr>
          <w:rFonts w:ascii="Times New Roman" w:hAnsi="Times New Roman"/>
          <w:b/>
          <w:sz w:val="28"/>
          <w:szCs w:val="24"/>
        </w:rPr>
        <w:t xml:space="preserve"> 43</w:t>
      </w:r>
    </w:p>
    <w:p w:rsidR="00662511" w:rsidRDefault="00662511" w:rsidP="00684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511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62511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62511" w:rsidRPr="00AD4C43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4C43">
        <w:rPr>
          <w:rFonts w:ascii="Times New Roman" w:hAnsi="Times New Roman"/>
          <w:b/>
          <w:sz w:val="28"/>
          <w:szCs w:val="24"/>
        </w:rPr>
        <w:t>Правила формирования, ведения и обязательного</w:t>
      </w:r>
    </w:p>
    <w:p w:rsidR="00662511" w:rsidRPr="00AD4C43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4C43">
        <w:rPr>
          <w:rFonts w:ascii="Times New Roman" w:hAnsi="Times New Roman"/>
          <w:b/>
          <w:sz w:val="28"/>
          <w:szCs w:val="24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662511" w:rsidRPr="00AD4C43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4C43">
        <w:rPr>
          <w:rFonts w:ascii="Times New Roman" w:hAnsi="Times New Roman"/>
          <w:b/>
          <w:sz w:val="28"/>
          <w:szCs w:val="24"/>
        </w:rPr>
        <w:t>(за исключением права хозяйственного ведения, права оперативного управления,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D4C43">
        <w:rPr>
          <w:rFonts w:ascii="Times New Roman" w:hAnsi="Times New Roman"/>
          <w:b/>
          <w:sz w:val="28"/>
          <w:szCs w:val="24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662511" w:rsidRDefault="00662511" w:rsidP="00684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511" w:rsidRPr="00AD4C43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smartTag w:uri="urn:schemas-microsoft-com:office:smarttags" w:element="place">
        <w:r w:rsidRPr="00AD4C43">
          <w:rPr>
            <w:rFonts w:ascii="Times New Roman" w:hAnsi="Times New Roman"/>
            <w:b/>
            <w:sz w:val="28"/>
            <w:szCs w:val="24"/>
            <w:lang w:val="en-US"/>
          </w:rPr>
          <w:t>I</w:t>
        </w:r>
        <w:r w:rsidRPr="00AD4C43">
          <w:rPr>
            <w:rFonts w:ascii="Times New Roman" w:hAnsi="Times New Roman"/>
            <w:b/>
            <w:sz w:val="28"/>
            <w:szCs w:val="24"/>
          </w:rPr>
          <w:t>.</w:t>
        </w:r>
      </w:smartTag>
      <w:r w:rsidRPr="00AD4C43">
        <w:rPr>
          <w:rFonts w:ascii="Times New Roman" w:hAnsi="Times New Roman"/>
          <w:b/>
          <w:sz w:val="28"/>
          <w:szCs w:val="24"/>
        </w:rPr>
        <w:t xml:space="preserve"> Общие положения</w:t>
      </w:r>
    </w:p>
    <w:p w:rsidR="00662511" w:rsidRDefault="00662511" w:rsidP="00684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511" w:rsidRPr="00AD4C43" w:rsidRDefault="00662511" w:rsidP="006847EB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AD4C43">
        <w:rPr>
          <w:sz w:val="28"/>
          <w:szCs w:val="28"/>
        </w:rPr>
        <w:t xml:space="preserve">1.1. 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>
        <w:rPr>
          <w:sz w:val="28"/>
          <w:szCs w:val="28"/>
        </w:rPr>
        <w:t>Афанасовского</w:t>
      </w:r>
      <w:r w:rsidRPr="00AD4C43">
        <w:rPr>
          <w:sz w:val="28"/>
          <w:szCs w:val="28"/>
        </w:rPr>
        <w:t xml:space="preserve"> сельского поселения (далее – имущество),</w:t>
      </w:r>
      <w:r w:rsidRPr="00AD4C43">
        <w:rPr>
          <w:color w:val="000000"/>
          <w:sz w:val="28"/>
          <w:szCs w:val="28"/>
        </w:rPr>
        <w:t xml:space="preserve"> свободного от прав третьих лиц (</w:t>
      </w:r>
      <w:r w:rsidRPr="00AD4C43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D4C43">
        <w:rPr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Pr="00AD4C43">
        <w:rPr>
          <w:sz w:val="28"/>
          <w:szCs w:val="28"/>
        </w:rPr>
        <w:t xml:space="preserve">(в том числе по льготным ставкам арендной платы) </w:t>
      </w:r>
      <w:r w:rsidRPr="00AD4C43">
        <w:rPr>
          <w:color w:val="000000"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AD4C43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AD4C43">
        <w:rPr>
          <w:color w:val="000000"/>
          <w:sz w:val="28"/>
          <w:szCs w:val="28"/>
        </w:rPr>
        <w:t xml:space="preserve">(далее – Перечень), </w:t>
      </w:r>
      <w:r w:rsidRPr="00AD4C43">
        <w:rPr>
          <w:sz w:val="28"/>
          <w:szCs w:val="28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7" w:history="1">
        <w:r w:rsidRPr="00AD4C43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AD4C43">
        <w:rPr>
          <w:color w:val="000000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Формирование, ведение и обязательное опубликование Перечня осуществляет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уполномоченный орган).</w:t>
      </w:r>
    </w:p>
    <w:p w:rsidR="00662511" w:rsidRPr="00AD4C43" w:rsidRDefault="00662511" w:rsidP="00684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Pr="00AD4C43" w:rsidRDefault="00662511" w:rsidP="006847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4C43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AD4C43">
        <w:rPr>
          <w:rFonts w:ascii="Times New Roman" w:hAnsi="Times New Roman"/>
          <w:b/>
          <w:sz w:val="28"/>
          <w:szCs w:val="24"/>
        </w:rPr>
        <w:t>. Формирование Перечня</w:t>
      </w:r>
    </w:p>
    <w:p w:rsidR="00662511" w:rsidRPr="00AD4C43" w:rsidRDefault="00662511" w:rsidP="006847E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62511" w:rsidRPr="00AD4C43" w:rsidRDefault="00662511" w:rsidP="006847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C43">
        <w:rPr>
          <w:rFonts w:ascii="Times New Roman" w:hAnsi="Times New Roman" w:cs="Times New Roman"/>
          <w:sz w:val="28"/>
          <w:szCs w:val="28"/>
        </w:rPr>
        <w:t xml:space="preserve">2.1. </w:t>
      </w:r>
      <w:r w:rsidRPr="00AD4C43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 Белгородской области, органов местного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моуправления Корочанского </w:t>
      </w:r>
      <w:r w:rsidRPr="00AD4C43">
        <w:rPr>
          <w:rFonts w:ascii="Times New Roman" w:hAnsi="Times New Roman" w:cs="Times New Roman"/>
          <w:color w:val="000000"/>
          <w:sz w:val="28"/>
          <w:szCs w:val="28"/>
        </w:rPr>
        <w:t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– предложение).</w:t>
      </w: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>2.2. 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</w:p>
    <w:p w:rsidR="00662511" w:rsidRPr="00AD4C43" w:rsidRDefault="00662511" w:rsidP="00684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1) и</w:t>
      </w:r>
      <w:r w:rsidRPr="00AD4C43">
        <w:rPr>
          <w:rFonts w:ascii="Times New Roman" w:hAnsi="Times New Roman"/>
          <w:sz w:val="28"/>
          <w:szCs w:val="28"/>
        </w:rPr>
        <w:t xml:space="preserve">мущество входит в состав имущества муниципальной казны администрации </w:t>
      </w:r>
      <w:r>
        <w:rPr>
          <w:rFonts w:ascii="Times New Roman" w:hAnsi="Times New Roman"/>
          <w:sz w:val="28"/>
          <w:szCs w:val="28"/>
        </w:rPr>
        <w:t>Афанасовского</w:t>
      </w:r>
      <w:r w:rsidRPr="00AD4C43">
        <w:rPr>
          <w:rFonts w:ascii="Times New Roman" w:hAnsi="Times New Roman"/>
          <w:sz w:val="28"/>
          <w:szCs w:val="28"/>
        </w:rPr>
        <w:t xml:space="preserve"> сельского поселения либо передано в оперативное управление муниципальным учреждениям и в хозяйственное ведение или оперативное управление муниципальным предприятиям </w:t>
      </w:r>
      <w:r>
        <w:rPr>
          <w:rFonts w:ascii="Times New Roman" w:hAnsi="Times New Roman"/>
          <w:sz w:val="28"/>
          <w:szCs w:val="28"/>
        </w:rPr>
        <w:t>Афанасовского</w:t>
      </w:r>
      <w:r w:rsidRPr="00AD4C43">
        <w:rPr>
          <w:rFonts w:ascii="Times New Roman" w:hAnsi="Times New Roman"/>
          <w:sz w:val="28"/>
          <w:szCs w:val="28"/>
        </w:rPr>
        <w:t xml:space="preserve"> сельского поселения в целях оказания имущественной поддержки субъектам малого и среднего предпринимательства</w:t>
      </w:r>
      <w:r w:rsidRPr="00AD4C43">
        <w:rPr>
          <w:rFonts w:ascii="Times New Roman" w:hAnsi="Times New Roman"/>
          <w:color w:val="000000"/>
          <w:sz w:val="28"/>
          <w:szCs w:val="28"/>
        </w:rPr>
        <w:t>;</w:t>
      </w:r>
    </w:p>
    <w:p w:rsidR="00662511" w:rsidRPr="00AD4C43" w:rsidRDefault="00662511" w:rsidP="00684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AD4C4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D4C43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662511" w:rsidRPr="00AD4C43" w:rsidRDefault="00662511" w:rsidP="00684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3)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662511" w:rsidRPr="00AD4C43" w:rsidRDefault="00662511" w:rsidP="00684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4)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Федерации;</w:t>
      </w:r>
    </w:p>
    <w:p w:rsidR="00662511" w:rsidRPr="00AD4C43" w:rsidRDefault="00662511" w:rsidP="00684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 xml:space="preserve">5) отсутствует принятое в соответствии с законодательством Российской Федерации и муниципальными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решение об использовании имущества;</w:t>
      </w:r>
    </w:p>
    <w:p w:rsidR="00662511" w:rsidRPr="00AD4C4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6) имущество не ограничено в обороте;</w:t>
      </w:r>
    </w:p>
    <w:p w:rsidR="00662511" w:rsidRPr="00AD4C4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7) имущество не является объектом религиозного назначения;</w:t>
      </w:r>
    </w:p>
    <w:p w:rsidR="00662511" w:rsidRPr="00AD4C4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8) имущество не является объектом незавершенного строительства, а также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662511" w:rsidRPr="00AB7F0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B4D">
        <w:rPr>
          <w:rFonts w:ascii="Times New Roman" w:hAnsi="Times New Roman"/>
          <w:color w:val="000000"/>
          <w:sz w:val="28"/>
          <w:szCs w:val="28"/>
        </w:rPr>
        <w:t>9) муниципальное имущество не подлежит приватизации в соответствии с прогнозным планом (программой) приватизации муниципального имущества Афанасовского сельского поселения;</w:t>
      </w:r>
    </w:p>
    <w:p w:rsidR="00662511" w:rsidRPr="00AD4C4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10) имущество не признано аварийным и подлежащим сносу или реконструкции;</w:t>
      </w:r>
    </w:p>
    <w:p w:rsidR="00662511" w:rsidRPr="00AD4C4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11)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62511" w:rsidRPr="00AD4C43" w:rsidRDefault="00662511" w:rsidP="0068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12)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62511" w:rsidRPr="00AD4C43" w:rsidRDefault="00662511" w:rsidP="006847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C43">
        <w:rPr>
          <w:rFonts w:ascii="Times New Roman" w:hAnsi="Times New Roman"/>
          <w:color w:val="000000"/>
          <w:sz w:val="28"/>
          <w:szCs w:val="28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662511" w:rsidRPr="00AD4C43" w:rsidRDefault="00662511" w:rsidP="006847E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Поступившее предложение регистрируется в срок не более 3 рабочих дней с даты поступления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62511" w:rsidRPr="00AD4C43" w:rsidRDefault="00662511" w:rsidP="006847E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>2.5. Основаниями для исключения сведений об имуществе из Перечня являются:</w:t>
      </w:r>
    </w:p>
    <w:p w:rsidR="00662511" w:rsidRPr="00AD4C43" w:rsidRDefault="00662511" w:rsidP="006847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D4C43">
        <w:rPr>
          <w:rFonts w:ascii="Times New Roman" w:hAnsi="Times New Roman"/>
          <w:sz w:val="28"/>
          <w:szCs w:val="28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Администрацией о его использовании для государственных (муниципальных) нужд либо для иных целей;</w:t>
      </w:r>
    </w:p>
    <w:p w:rsidR="00662511" w:rsidRPr="00AD4C43" w:rsidRDefault="00662511" w:rsidP="006847EB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AD4C43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662511" w:rsidRPr="00AD4C43" w:rsidRDefault="00662511" w:rsidP="006847EB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AD4C43">
        <w:rPr>
          <w:sz w:val="28"/>
          <w:szCs w:val="28"/>
        </w:rPr>
        <w:t>в) муниципальное имущество не соответствует критериям, установленным п.2.2 настоящих Правил.</w:t>
      </w:r>
    </w:p>
    <w:p w:rsidR="00662511" w:rsidRPr="00AD4C43" w:rsidRDefault="00662511" w:rsidP="006847E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>2.6.</w:t>
      </w: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Перечень утверждается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62511" w:rsidRPr="00AD4C43" w:rsidRDefault="00662511" w:rsidP="00684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D4C43">
        <w:rPr>
          <w:rFonts w:ascii="Times New Roman" w:hAnsi="Times New Roman"/>
          <w:b/>
          <w:color w:val="000000"/>
          <w:sz w:val="28"/>
          <w:szCs w:val="24"/>
          <w:lang w:eastAsia="ru-RU"/>
        </w:rPr>
        <w:t>III. Ведение Перечня</w:t>
      </w:r>
    </w:p>
    <w:p w:rsidR="00662511" w:rsidRDefault="00662511" w:rsidP="006847E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3.1. Ведение Перечня осуществляется администрацией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сельского поселения в электронной форме и на бумажном носителе.</w:t>
      </w: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3.2. Внесение в Перечень изменений, не предусматривающих исключения из Перечня имущества, осуществляется в течение 10 календарных дней с даты внесения соответствующих изменений в реестр муниципального имущества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сельского поселения.</w:t>
      </w: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>3.3. Дополнение Перечня имуществом осуществляется ежегодно до 1 ноября текущего года.</w:t>
      </w: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3.4. 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Афанасовского</w:t>
      </w:r>
      <w:r w:rsidRPr="00AD4C4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сельского поселения.</w:t>
      </w:r>
    </w:p>
    <w:p w:rsidR="00662511" w:rsidRPr="00D25103" w:rsidRDefault="00662511" w:rsidP="006847E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2511" w:rsidRPr="00AD4C43" w:rsidRDefault="00662511" w:rsidP="006847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D4C43">
        <w:rPr>
          <w:rFonts w:ascii="Times New Roman" w:hAnsi="Times New Roman"/>
          <w:b/>
          <w:color w:val="000000"/>
          <w:sz w:val="28"/>
          <w:szCs w:val="24"/>
          <w:lang w:eastAsia="ru-RU"/>
        </w:rPr>
        <w:t>IV. Порядок обязательного опубликования Перечня</w:t>
      </w:r>
    </w:p>
    <w:p w:rsidR="00662511" w:rsidRDefault="00662511" w:rsidP="006847E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2511" w:rsidRPr="00627B4D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627B4D">
        <w:rPr>
          <w:rFonts w:ascii="Times New Roman" w:hAnsi="Times New Roman"/>
          <w:color w:val="000000"/>
          <w:sz w:val="28"/>
          <w:szCs w:val="24"/>
          <w:lang w:eastAsia="ru-RU"/>
        </w:rPr>
        <w:t>4.1</w:t>
      </w:r>
      <w:r w:rsidRPr="00627B4D">
        <w:rPr>
          <w:rFonts w:ascii="Times New Roman" w:hAnsi="Times New Roman"/>
          <w:sz w:val="28"/>
          <w:szCs w:val="24"/>
          <w:lang w:eastAsia="ru-RU"/>
        </w:rPr>
        <w:t>. Перечень, изменения в Перечень подлежат обязательному опубликованию в средствах массовой информации - в течение 10 рабочих дней со дня утверждения;</w:t>
      </w:r>
    </w:p>
    <w:p w:rsidR="00662511" w:rsidRPr="006847EB" w:rsidRDefault="00662511" w:rsidP="006847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4"/>
        </w:rPr>
      </w:pPr>
      <w:r w:rsidRPr="00627B4D">
        <w:rPr>
          <w:rFonts w:ascii="Times New Roman" w:hAnsi="Times New Roman"/>
          <w:sz w:val="28"/>
          <w:szCs w:val="24"/>
          <w:lang w:eastAsia="ru-RU"/>
        </w:rPr>
        <w:t xml:space="preserve"> размещению в сети интернет на официальном сайте администрации Корочанского района в разделе сельские поселения в подразделе «Афанасовское сельское поселение»  (в том числе в форме открытых данных) - в течение 3 рабочих дней со дня утверждения.</w:t>
      </w:r>
    </w:p>
    <w:sectPr w:rsidR="00662511" w:rsidRPr="006847EB" w:rsidSect="00A44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11" w:rsidRDefault="00662511" w:rsidP="00A44B49">
      <w:pPr>
        <w:spacing w:after="0" w:line="240" w:lineRule="auto"/>
      </w:pPr>
      <w:r>
        <w:separator/>
      </w:r>
    </w:p>
  </w:endnote>
  <w:endnote w:type="continuationSeparator" w:id="1">
    <w:p w:rsidR="00662511" w:rsidRDefault="00662511" w:rsidP="00A4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1" w:rsidRDefault="006625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1" w:rsidRDefault="006625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1" w:rsidRDefault="00662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11" w:rsidRDefault="00662511" w:rsidP="00A44B49">
      <w:pPr>
        <w:spacing w:after="0" w:line="240" w:lineRule="auto"/>
      </w:pPr>
      <w:r>
        <w:separator/>
      </w:r>
    </w:p>
  </w:footnote>
  <w:footnote w:type="continuationSeparator" w:id="1">
    <w:p w:rsidR="00662511" w:rsidRDefault="00662511" w:rsidP="00A4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1" w:rsidRDefault="006625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1" w:rsidRDefault="00662511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662511" w:rsidRDefault="006625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1" w:rsidRDefault="006625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6A0"/>
    <w:rsid w:val="00073A08"/>
    <w:rsid w:val="001B6A63"/>
    <w:rsid w:val="001D56A0"/>
    <w:rsid w:val="001E52F6"/>
    <w:rsid w:val="00333DE0"/>
    <w:rsid w:val="004912FD"/>
    <w:rsid w:val="005878E3"/>
    <w:rsid w:val="005F22CC"/>
    <w:rsid w:val="00627B4D"/>
    <w:rsid w:val="00662511"/>
    <w:rsid w:val="006847EB"/>
    <w:rsid w:val="006B620F"/>
    <w:rsid w:val="007C39C0"/>
    <w:rsid w:val="008E3187"/>
    <w:rsid w:val="0091677C"/>
    <w:rsid w:val="00956179"/>
    <w:rsid w:val="00A051E3"/>
    <w:rsid w:val="00A44B49"/>
    <w:rsid w:val="00AA244F"/>
    <w:rsid w:val="00AB7F03"/>
    <w:rsid w:val="00AD4C43"/>
    <w:rsid w:val="00AF740E"/>
    <w:rsid w:val="00C41FC7"/>
    <w:rsid w:val="00CA71F0"/>
    <w:rsid w:val="00CC1DA3"/>
    <w:rsid w:val="00CC58E5"/>
    <w:rsid w:val="00D25103"/>
    <w:rsid w:val="00DF4124"/>
    <w:rsid w:val="00EC164D"/>
    <w:rsid w:val="00FB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1D56A0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1D56A0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D56A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semiHidden/>
    <w:rsid w:val="001D56A0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1D56A0"/>
    <w:rPr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  <w:lang w:eastAsia="ru-RU"/>
    </w:rPr>
  </w:style>
  <w:style w:type="paragraph" w:customStyle="1" w:styleId="s1">
    <w:name w:val="s_1"/>
    <w:basedOn w:val="Normal"/>
    <w:uiPriority w:val="99"/>
    <w:rsid w:val="00C4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C4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AF740E"/>
    <w:rPr>
      <w:rFonts w:ascii="Times New Roman" w:hAnsi="Times New Roman"/>
      <w:b/>
      <w:i/>
      <w:sz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AF740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b/>
      <w:i/>
      <w:sz w:val="26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4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B4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4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4B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9E577594675627B313E7E61483505F133FF6C0A6244851269CAE735DB10F1D0C8A35A0735F063FC852C0D7Et7z1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6</Pages>
  <Words>1636</Words>
  <Characters>9329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14</cp:revision>
  <cp:lastPrinted>2021-12-20T07:24:00Z</cp:lastPrinted>
  <dcterms:created xsi:type="dcterms:W3CDTF">2021-07-09T12:19:00Z</dcterms:created>
  <dcterms:modified xsi:type="dcterms:W3CDTF">2022-01-12T08:05:00Z</dcterms:modified>
</cp:coreProperties>
</file>